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05FC" w:rsidRDefault="00E105FC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BF0E85" w:rsidRDefault="00BF0E85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Приложение № </w:t>
      </w:r>
      <w:r w:rsidR="00E105FC">
        <w:rPr>
          <w:rFonts w:ascii="Times New Roman" w:hAnsi="Times New Roman" w:cs="Times New Roman"/>
          <w:b w:val="0"/>
          <w:bCs w:val="0"/>
          <w:sz w:val="24"/>
          <w:szCs w:val="24"/>
        </w:rPr>
        <w:t>2</w:t>
      </w:r>
    </w:p>
    <w:p w:rsidR="00E105FC" w:rsidRDefault="00E105FC" w:rsidP="00E105FC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к постановлению администрации </w:t>
      </w:r>
    </w:p>
    <w:p w:rsidR="00E105FC" w:rsidRDefault="00E105FC" w:rsidP="00E105FC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F1148D">
        <w:rPr>
          <w:rFonts w:ascii="Times New Roman" w:hAnsi="Times New Roman" w:cs="Times New Roman"/>
          <w:b w:val="0"/>
          <w:bCs w:val="0"/>
          <w:sz w:val="24"/>
          <w:szCs w:val="24"/>
        </w:rPr>
        <w:t>Шенкурского муниципального округа</w:t>
      </w:r>
    </w:p>
    <w:p w:rsidR="00E105FC" w:rsidRDefault="00E105FC" w:rsidP="00E105FC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Архангельской области</w:t>
      </w:r>
      <w:r w:rsidRPr="00F1148D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</w:p>
    <w:p w:rsidR="00B16A37" w:rsidRDefault="00B16A37" w:rsidP="00B16A37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</w:rPr>
        <w:t>декабря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202</w:t>
      </w:r>
      <w:r w:rsidR="00101B06">
        <w:rPr>
          <w:rFonts w:ascii="Times New Roman" w:hAnsi="Times New Roman" w:cs="Times New Roman"/>
          <w:b w:val="0"/>
          <w:bCs w:val="0"/>
          <w:sz w:val="24"/>
          <w:szCs w:val="24"/>
        </w:rPr>
        <w:t>5</w:t>
      </w:r>
      <w:r w:rsidR="004338C2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г. №    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-па</w:t>
      </w:r>
    </w:p>
    <w:p w:rsidR="00A93E02" w:rsidRDefault="00A93E02" w:rsidP="004D2686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A93E02" w:rsidRPr="00DD32DD" w:rsidRDefault="00A93E02" w:rsidP="00A93E02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32DD">
        <w:rPr>
          <w:rFonts w:ascii="Times New Roman" w:hAnsi="Times New Roman" w:cs="Times New Roman"/>
          <w:b/>
          <w:sz w:val="24"/>
          <w:szCs w:val="24"/>
        </w:rPr>
        <w:t xml:space="preserve">МУНИЦИПАЛЬНОЕ ЗАДАНИЕ </w:t>
      </w:r>
    </w:p>
    <w:p w:rsidR="00A93E02" w:rsidRDefault="0084451E" w:rsidP="004D2686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на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20</w:t>
      </w:r>
      <w:r w:rsidR="001474A5">
        <w:rPr>
          <w:rFonts w:ascii="Times New Roman" w:hAnsi="Times New Roman" w:cs="Times New Roman"/>
          <w:b/>
          <w:sz w:val="24"/>
          <w:szCs w:val="24"/>
        </w:rPr>
        <w:t>2</w:t>
      </w:r>
      <w:r w:rsidR="00101B06">
        <w:rPr>
          <w:rFonts w:ascii="Times New Roman" w:hAnsi="Times New Roman" w:cs="Times New Roman"/>
          <w:b/>
          <w:sz w:val="24"/>
          <w:szCs w:val="24"/>
        </w:rPr>
        <w:t>6</w:t>
      </w:r>
      <w:r w:rsidR="009D288C">
        <w:rPr>
          <w:rFonts w:ascii="Times New Roman" w:hAnsi="Times New Roman" w:cs="Times New Roman"/>
          <w:b/>
          <w:sz w:val="24"/>
          <w:szCs w:val="24"/>
        </w:rPr>
        <w:t xml:space="preserve"> год и на плановый период 202</w:t>
      </w:r>
      <w:r w:rsidR="00101B06">
        <w:rPr>
          <w:rFonts w:ascii="Times New Roman" w:hAnsi="Times New Roman" w:cs="Times New Roman"/>
          <w:b/>
          <w:sz w:val="24"/>
          <w:szCs w:val="24"/>
        </w:rPr>
        <w:t>7</w:t>
      </w:r>
      <w:r w:rsidR="00E72CC7">
        <w:rPr>
          <w:rFonts w:ascii="Times New Roman" w:hAnsi="Times New Roman" w:cs="Times New Roman"/>
          <w:b/>
          <w:sz w:val="24"/>
          <w:szCs w:val="24"/>
        </w:rPr>
        <w:t xml:space="preserve"> и 202</w:t>
      </w:r>
      <w:r w:rsidR="00101B06">
        <w:rPr>
          <w:rFonts w:ascii="Times New Roman" w:hAnsi="Times New Roman" w:cs="Times New Roman"/>
          <w:b/>
          <w:sz w:val="24"/>
          <w:szCs w:val="24"/>
        </w:rPr>
        <w:t>8</w:t>
      </w:r>
      <w:r w:rsidR="00A93E02" w:rsidRPr="00DD32DD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F76956" w:rsidRPr="004D2686" w:rsidRDefault="00F76956" w:rsidP="004D2686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  <w:gridCol w:w="2693"/>
        <w:gridCol w:w="2300"/>
      </w:tblGrid>
      <w:tr w:rsidR="00A93E02" w:rsidTr="004D2686">
        <w:tc>
          <w:tcPr>
            <w:tcW w:w="10031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A93E02" w:rsidTr="004D2686">
        <w:tc>
          <w:tcPr>
            <w:tcW w:w="10031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муниципального учреждения</w:t>
            </w:r>
          </w:p>
        </w:tc>
        <w:tc>
          <w:tcPr>
            <w:tcW w:w="2693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Форма по</w:t>
            </w:r>
            <w:r w:rsidR="00766BCA" w:rsidRPr="00DD32DD">
              <w:rPr>
                <w:rFonts w:ascii="Times New Roman" w:hAnsi="Times New Roman" w:cs="Times New Roman"/>
                <w:sz w:val="24"/>
                <w:szCs w:val="24"/>
              </w:rPr>
              <w:t xml:space="preserve"> ОКУД</w:t>
            </w:r>
          </w:p>
        </w:tc>
        <w:tc>
          <w:tcPr>
            <w:tcW w:w="2300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0506001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9C05A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культуры</w:t>
            </w:r>
          </w:p>
        </w:tc>
        <w:tc>
          <w:tcPr>
            <w:tcW w:w="2693" w:type="dxa"/>
          </w:tcPr>
          <w:p w:rsidR="00766BCA" w:rsidRPr="00DD32DD" w:rsidRDefault="00766BCA" w:rsidP="002A33F6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начала действия</w:t>
            </w:r>
          </w:p>
        </w:tc>
        <w:tc>
          <w:tcPr>
            <w:tcW w:w="2300" w:type="dxa"/>
          </w:tcPr>
          <w:p w:rsidR="00766BCA" w:rsidRPr="00DD32DD" w:rsidRDefault="001474A5" w:rsidP="00101B0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</w:t>
            </w:r>
            <w:r w:rsidR="00101B0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2361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Шенкурская централизованная библиотечная система</w:t>
            </w: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>Дата окончания действия</w:t>
            </w:r>
          </w:p>
        </w:tc>
        <w:tc>
          <w:tcPr>
            <w:tcW w:w="2300" w:type="dxa"/>
          </w:tcPr>
          <w:p w:rsidR="00766BCA" w:rsidRPr="00DD32DD" w:rsidRDefault="00E105FC" w:rsidP="004338C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</w:t>
            </w:r>
            <w:r w:rsidR="004338C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3F43B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D05B12" w:rsidRPr="00F228B8">
              <w:rPr>
                <w:rFonts w:ascii="Times New Roman" w:hAnsi="Times New Roman" w:cs="Times New Roman"/>
              </w:rPr>
              <w:t xml:space="preserve">Никольский  </w:t>
            </w:r>
            <w:proofErr w:type="spellStart"/>
            <w:r w:rsidR="00D05B12" w:rsidRPr="00F228B8">
              <w:rPr>
                <w:rFonts w:ascii="Times New Roman" w:hAnsi="Times New Roman" w:cs="Times New Roman"/>
              </w:rPr>
              <w:t>библиотечно</w:t>
            </w:r>
            <w:proofErr w:type="spellEnd"/>
            <w:r w:rsidR="00D05B12" w:rsidRPr="00F228B8">
              <w:rPr>
                <w:rFonts w:ascii="Times New Roman" w:hAnsi="Times New Roman" w:cs="Times New Roman"/>
              </w:rPr>
              <w:t xml:space="preserve"> – культурный центр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>Код по сводному реестру</w:t>
            </w: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Виды деятельности муниципального учреждения культуры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Деятельность библиотек и архивов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766BCA" w:rsidRPr="006D2C74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C74">
              <w:rPr>
                <w:rFonts w:ascii="Times New Roman" w:hAnsi="Times New Roman" w:cs="Times New Roman"/>
                <w:sz w:val="24"/>
                <w:szCs w:val="24"/>
              </w:rPr>
              <w:t>91.01</w:t>
            </w:r>
          </w:p>
        </w:tc>
      </w:tr>
      <w:tr w:rsidR="00CC28F4" w:rsidTr="004D2686">
        <w:tc>
          <w:tcPr>
            <w:tcW w:w="10031" w:type="dxa"/>
          </w:tcPr>
          <w:p w:rsidR="00CC28F4" w:rsidRPr="00E105FC" w:rsidRDefault="00CC28F4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05FC"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Деятельность творческая, деятельность в области искусства и организации развлечений</w:t>
            </w:r>
          </w:p>
        </w:tc>
        <w:tc>
          <w:tcPr>
            <w:tcW w:w="2693" w:type="dxa"/>
          </w:tcPr>
          <w:p w:rsidR="00CC28F4" w:rsidRPr="00E105FC" w:rsidRDefault="00CC28F4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105FC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CC28F4" w:rsidRPr="00E105FC" w:rsidRDefault="00CC28F4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5FC">
              <w:rPr>
                <w:rFonts w:ascii="Times New Roman" w:hAnsi="Times New Roman" w:cs="Times New Roman"/>
                <w:sz w:val="24"/>
                <w:szCs w:val="24"/>
              </w:rPr>
              <w:t>90.0</w:t>
            </w:r>
          </w:p>
        </w:tc>
      </w:tr>
      <w:tr w:rsidR="00F70ACD" w:rsidTr="004D2686">
        <w:tc>
          <w:tcPr>
            <w:tcW w:w="10031" w:type="dxa"/>
          </w:tcPr>
          <w:p w:rsidR="00F70ACD" w:rsidRPr="00E105FC" w:rsidRDefault="00F70ACD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05FC">
              <w:rPr>
                <w:rFonts w:ascii="Times New Roman" w:hAnsi="Times New Roman" w:cs="Times New Roman"/>
                <w:sz w:val="24"/>
                <w:szCs w:val="24"/>
              </w:rPr>
              <w:t>Деятельность зрелищно-развлекательная прочая</w:t>
            </w:r>
          </w:p>
        </w:tc>
        <w:tc>
          <w:tcPr>
            <w:tcW w:w="2693" w:type="dxa"/>
          </w:tcPr>
          <w:p w:rsidR="00F70ACD" w:rsidRPr="00E105FC" w:rsidRDefault="00F70ACD" w:rsidP="009F20B7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105FC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F70ACD" w:rsidRPr="00E105FC" w:rsidRDefault="00F70ACD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5FC">
              <w:rPr>
                <w:rFonts w:ascii="Times New Roman" w:hAnsi="Times New Roman" w:cs="Times New Roman"/>
                <w:sz w:val="24"/>
                <w:szCs w:val="24"/>
              </w:rPr>
              <w:t>93.29</w:t>
            </w:r>
          </w:p>
        </w:tc>
      </w:tr>
      <w:tr w:rsidR="00766BCA" w:rsidTr="004D2686">
        <w:tc>
          <w:tcPr>
            <w:tcW w:w="15024" w:type="dxa"/>
            <w:gridSpan w:val="3"/>
            <w:tcBorders>
              <w:left w:val="nil"/>
              <w:bottom w:val="nil"/>
            </w:tcBorders>
          </w:tcPr>
          <w:p w:rsidR="00766BCA" w:rsidRDefault="00766BC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66BCA" w:rsidRPr="00DD32DD" w:rsidRDefault="00766BC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Часть 1. Сведения об оказываемых муниципальных услугах</w:t>
            </w:r>
          </w:p>
        </w:tc>
      </w:tr>
      <w:tr w:rsidR="00766BCA" w:rsidTr="004D2686">
        <w:tc>
          <w:tcPr>
            <w:tcW w:w="15024" w:type="dxa"/>
            <w:gridSpan w:val="3"/>
            <w:tcBorders>
              <w:top w:val="nil"/>
              <w:left w:val="nil"/>
            </w:tcBorders>
            <w:vAlign w:val="center"/>
          </w:tcPr>
          <w:p w:rsidR="00766BCA" w:rsidRPr="00FC6FFC" w:rsidRDefault="00766BCA" w:rsidP="00FC6F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Раздел 1.</w:t>
            </w: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DA702E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услуги </w:t>
            </w:r>
          </w:p>
        </w:tc>
        <w:tc>
          <w:tcPr>
            <w:tcW w:w="2693" w:type="dxa"/>
            <w:vMerge w:val="restart"/>
          </w:tcPr>
          <w:p w:rsidR="00766BCA" w:rsidRPr="00B17214" w:rsidRDefault="00766BCA" w:rsidP="00766BC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Код по общероссийскому базовому перечню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региональному</w:t>
            </w: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 перечню</w:t>
            </w: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ББ83</w:t>
            </w:r>
          </w:p>
        </w:tc>
      </w:tr>
      <w:tr w:rsidR="00766BCA" w:rsidTr="00A223D0">
        <w:tc>
          <w:tcPr>
            <w:tcW w:w="10031" w:type="dxa"/>
            <w:vAlign w:val="center"/>
          </w:tcPr>
          <w:p w:rsidR="00766BCA" w:rsidRPr="00B17214" w:rsidRDefault="00766BCA" w:rsidP="00F76956">
            <w:pPr>
              <w:ind w:left="35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2693" w:type="dxa"/>
            <w:vMerge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DA702E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>2.Категории потребителей муниципальной услуги</w:t>
            </w:r>
          </w:p>
        </w:tc>
        <w:tc>
          <w:tcPr>
            <w:tcW w:w="2693" w:type="dxa"/>
            <w:vMerge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766BC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693" w:type="dxa"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93E02" w:rsidRDefault="00A93E02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>3.Показатели, характеризующие объем и (или) качество муниципальной услуги.</w:t>
      </w:r>
    </w:p>
    <w:p w:rsidR="004D268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 услуги:</w:t>
      </w:r>
    </w:p>
    <w:p w:rsidR="004D2686" w:rsidRPr="007A44FC" w:rsidRDefault="004D268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55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1"/>
        <w:gridCol w:w="1028"/>
        <w:gridCol w:w="1275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1F3B06" w:rsidRPr="00B17214" w:rsidTr="00E105FC">
        <w:trPr>
          <w:cantSplit/>
          <w:trHeight w:val="1803"/>
        </w:trPr>
        <w:tc>
          <w:tcPr>
            <w:tcW w:w="851" w:type="dxa"/>
            <w:vMerge w:val="restart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Уникальный номер реестровой записи</w:t>
            </w:r>
          </w:p>
        </w:tc>
        <w:tc>
          <w:tcPr>
            <w:tcW w:w="1028" w:type="dxa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1275" w:type="dxa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textDirection w:val="btLr"/>
            <w:vAlign w:val="cente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 качества муниципальной услуги</w:t>
            </w:r>
          </w:p>
        </w:tc>
        <w:tc>
          <w:tcPr>
            <w:tcW w:w="10313" w:type="dxa"/>
            <w:gridSpan w:val="14"/>
            <w:vAlign w:val="center"/>
          </w:tcPr>
          <w:p w:rsidR="001F3B06" w:rsidRPr="00B17214" w:rsidRDefault="001F3B06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Значение показателя качества муниципальной услуги</w:t>
            </w:r>
          </w:p>
        </w:tc>
      </w:tr>
      <w:tr w:rsidR="005553FE" w:rsidRPr="00B17214" w:rsidTr="00822126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666A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5553FE" w:rsidRPr="00B17214" w:rsidRDefault="005553FE" w:rsidP="00666A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666A33">
            <w:pPr>
              <w:jc w:val="center"/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5553FE" w:rsidRPr="00B17214" w:rsidRDefault="005553FE" w:rsidP="00666A33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9B2B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703C14" w:rsidP="00E105FC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5553FE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5553FE" w:rsidRDefault="001474A5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01B06">
              <w:rPr>
                <w:rFonts w:ascii="Times New Roman" w:hAnsi="Times New Roman" w:cs="Times New Roman"/>
              </w:rPr>
              <w:t>6</w:t>
            </w:r>
            <w:r w:rsidR="005553FE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553FE" w:rsidRPr="00B17214" w:rsidRDefault="001474A5" w:rsidP="004338C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01B06">
              <w:rPr>
                <w:rFonts w:ascii="Times New Roman" w:hAnsi="Times New Roman" w:cs="Times New Roman"/>
              </w:rPr>
              <w:t>7</w:t>
            </w:r>
            <w:r w:rsidR="005553FE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553FE" w:rsidRPr="00B17214" w:rsidRDefault="001474A5" w:rsidP="004338C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01B06">
              <w:rPr>
                <w:rFonts w:ascii="Times New Roman" w:hAnsi="Times New Roman" w:cs="Times New Roman"/>
              </w:rPr>
              <w:t>8</w:t>
            </w:r>
            <w:r w:rsidR="0084451E">
              <w:rPr>
                <w:rFonts w:ascii="Times New Roman" w:hAnsi="Times New Roman" w:cs="Times New Roman"/>
              </w:rPr>
              <w:t xml:space="preserve"> </w:t>
            </w:r>
            <w:r w:rsidR="005553FE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5553FE" w:rsidRPr="00B17214" w:rsidTr="005553FE">
        <w:trPr>
          <w:trHeight w:val="1384"/>
        </w:trPr>
        <w:tc>
          <w:tcPr>
            <w:tcW w:w="851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5553FE" w:rsidRDefault="005553FE" w:rsidP="00234B0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036AF" w:rsidRPr="00B17214" w:rsidTr="004F0B40">
        <w:trPr>
          <w:cantSplit/>
          <w:trHeight w:val="567"/>
        </w:trPr>
        <w:tc>
          <w:tcPr>
            <w:tcW w:w="851" w:type="dxa"/>
            <w:textDirection w:val="btLr"/>
            <w:vAlign w:val="center"/>
          </w:tcPr>
          <w:p w:rsidR="00D036AF" w:rsidRPr="00B17214" w:rsidRDefault="002A33F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910100О.99.0.ББ83АА00000</w:t>
            </w:r>
          </w:p>
        </w:tc>
        <w:tc>
          <w:tcPr>
            <w:tcW w:w="1028" w:type="dxa"/>
          </w:tcPr>
          <w:p w:rsidR="00D036AF" w:rsidRPr="00B17214" w:rsidRDefault="002A33F6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1275" w:type="dxa"/>
          </w:tcPr>
          <w:p w:rsidR="00D036AF" w:rsidRPr="00B17214" w:rsidRDefault="00D036AF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</w:p>
        </w:tc>
        <w:tc>
          <w:tcPr>
            <w:tcW w:w="1418" w:type="dxa"/>
          </w:tcPr>
          <w:p w:rsidR="00D036AF" w:rsidRPr="00822126" w:rsidRDefault="002A33F6" w:rsidP="002A33F6">
            <w:pPr>
              <w:ind w:left="-1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A33F6">
              <w:rPr>
                <w:rFonts w:ascii="Times New Roman" w:hAnsi="Times New Roman" w:cs="Times New Roman"/>
              </w:rPr>
              <w:t xml:space="preserve">Динамика посещений пользователей библиотеки (реальных и удаленных) по сравнению с предыдущим годом </w:t>
            </w:r>
          </w:p>
        </w:tc>
        <w:tc>
          <w:tcPr>
            <w:tcW w:w="674" w:type="dxa"/>
          </w:tcPr>
          <w:p w:rsidR="00D036AF" w:rsidRDefault="002A33F6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  <w:p w:rsidR="0091344F" w:rsidRDefault="0091344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1344F" w:rsidRDefault="0091344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696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101B06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992" w:type="dxa"/>
          </w:tcPr>
          <w:p w:rsidR="00D036AF" w:rsidRPr="00B17214" w:rsidRDefault="005B2856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958" w:type="dxa"/>
          </w:tcPr>
          <w:p w:rsidR="00D036AF" w:rsidRPr="00B17214" w:rsidRDefault="005B2856" w:rsidP="004338C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</w:t>
            </w:r>
          </w:p>
        </w:tc>
      </w:tr>
    </w:tbl>
    <w:p w:rsidR="00E105FC" w:rsidRDefault="00E105FC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96E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 w:rsidR="0069496E">
        <w:rPr>
          <w:rFonts w:ascii="Times New Roman" w:hAnsi="Times New Roman" w:cs="Times New Roman"/>
          <w:sz w:val="24"/>
          <w:szCs w:val="24"/>
        </w:rPr>
        <w:t>:</w:t>
      </w:r>
    </w:p>
    <w:p w:rsidR="001F3B06" w:rsidRDefault="0069496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="001F3B06"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1F3B06">
        <w:rPr>
          <w:rFonts w:ascii="Times New Roman" w:hAnsi="Times New Roman" w:cs="Times New Roman"/>
          <w:sz w:val="24"/>
          <w:szCs w:val="24"/>
        </w:rPr>
        <w:t>–</w:t>
      </w:r>
      <w:r w:rsidR="001F3B06"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E105FC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 - </w:t>
      </w:r>
      <w:r w:rsidR="00E105FC">
        <w:rPr>
          <w:rFonts w:ascii="Times New Roman" w:hAnsi="Times New Roman" w:cs="Times New Roman"/>
          <w:sz w:val="24"/>
          <w:szCs w:val="24"/>
        </w:rPr>
        <w:t>0</w:t>
      </w: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01BF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услуги:</w:t>
      </w:r>
    </w:p>
    <w:tbl>
      <w:tblPr>
        <w:tblStyle w:val="a4"/>
        <w:tblW w:w="1581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851"/>
        <w:gridCol w:w="1028"/>
        <w:gridCol w:w="957"/>
        <w:gridCol w:w="1418"/>
        <w:gridCol w:w="674"/>
        <w:gridCol w:w="628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43"/>
        <w:gridCol w:w="709"/>
        <w:gridCol w:w="630"/>
        <w:gridCol w:w="630"/>
        <w:gridCol w:w="631"/>
      </w:tblGrid>
      <w:tr w:rsidR="0058288A" w:rsidRPr="00B17214" w:rsidTr="00E66C48">
        <w:trPr>
          <w:cantSplit/>
          <w:trHeight w:val="1684"/>
        </w:trPr>
        <w:tc>
          <w:tcPr>
            <w:tcW w:w="851" w:type="dxa"/>
            <w:vMerge w:val="restart"/>
            <w:textDirection w:val="btLr"/>
          </w:tcPr>
          <w:p w:rsidR="0058288A" w:rsidRPr="00B17214" w:rsidRDefault="0058288A" w:rsidP="0069496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58288A" w:rsidRPr="00B17214" w:rsidRDefault="0058288A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957" w:type="dxa"/>
            <w:vMerge w:val="restart"/>
            <w:textDirection w:val="btLr"/>
          </w:tcPr>
          <w:p w:rsidR="0058288A" w:rsidRPr="00B17214" w:rsidRDefault="0058288A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vAlign w:val="center"/>
          </w:tcPr>
          <w:p w:rsidR="0058288A" w:rsidRPr="00B17214" w:rsidRDefault="0058288A" w:rsidP="0058288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8999" w:type="dxa"/>
            <w:gridSpan w:val="14"/>
            <w:vAlign w:val="center"/>
          </w:tcPr>
          <w:p w:rsidR="0058288A" w:rsidRPr="00B17214" w:rsidRDefault="0058288A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1891" w:type="dxa"/>
            <w:gridSpan w:val="3"/>
            <w:vAlign w:val="center"/>
          </w:tcPr>
          <w:p w:rsidR="0058288A" w:rsidRPr="00B17214" w:rsidRDefault="0058288A" w:rsidP="005958B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58288A" w:rsidRPr="00B17214" w:rsidTr="009C05A8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58288A" w:rsidRPr="00B17214" w:rsidRDefault="0058288A" w:rsidP="007A44FC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58288A" w:rsidRPr="00B17214" w:rsidRDefault="0091344F" w:rsidP="005553FE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58288A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>/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7547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58288A" w:rsidRDefault="001474A5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01B06">
              <w:rPr>
                <w:rFonts w:ascii="Times New Roman" w:hAnsi="Times New Roman" w:cs="Times New Roman"/>
              </w:rPr>
              <w:t>6</w:t>
            </w:r>
            <w:r w:rsidR="0058288A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43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1474A5" w:rsidP="004338C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101B0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1474A5" w:rsidP="004338C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101B0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8445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58288A" w:rsidRPr="0058288A" w:rsidRDefault="001474A5" w:rsidP="004338C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101B0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1474A5" w:rsidP="004338C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101B0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 xml:space="preserve"> год (1-й год планового периода)</w:t>
            </w:r>
          </w:p>
        </w:tc>
        <w:tc>
          <w:tcPr>
            <w:tcW w:w="631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1474A5" w:rsidP="004338C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101B0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8445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</w:tr>
      <w:tr w:rsidR="0058288A" w:rsidRPr="00B17214" w:rsidTr="00E105FC">
        <w:trPr>
          <w:trHeight w:val="1518"/>
        </w:trPr>
        <w:tc>
          <w:tcPr>
            <w:tcW w:w="851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58288A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8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43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1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094F18" w:rsidRPr="00B17214" w:rsidTr="00B325B8">
        <w:trPr>
          <w:cantSplit/>
          <w:trHeight w:val="1820"/>
        </w:trPr>
        <w:tc>
          <w:tcPr>
            <w:tcW w:w="851" w:type="dxa"/>
            <w:vMerge w:val="restart"/>
            <w:textDirection w:val="btLr"/>
            <w:vAlign w:val="center"/>
          </w:tcPr>
          <w:p w:rsidR="00094F18" w:rsidRPr="00B17214" w:rsidRDefault="00094F18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910100О.99.0.ББ83АА00000</w:t>
            </w:r>
          </w:p>
        </w:tc>
        <w:tc>
          <w:tcPr>
            <w:tcW w:w="1028" w:type="dxa"/>
            <w:vMerge w:val="restart"/>
          </w:tcPr>
          <w:p w:rsidR="00094F18" w:rsidRPr="00B17214" w:rsidRDefault="00094F18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957" w:type="dxa"/>
            <w:vMerge w:val="restart"/>
          </w:tcPr>
          <w:p w:rsidR="00094F18" w:rsidRPr="00B17214" w:rsidRDefault="00094F18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</w:p>
        </w:tc>
        <w:tc>
          <w:tcPr>
            <w:tcW w:w="1418" w:type="dxa"/>
          </w:tcPr>
          <w:p w:rsidR="00094F18" w:rsidRPr="003B5541" w:rsidRDefault="00094F18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B5541">
              <w:rPr>
                <w:rFonts w:ascii="Times New Roman" w:hAnsi="Times New Roman" w:cs="Times New Roman"/>
              </w:rPr>
              <w:t>Количество посещений</w:t>
            </w:r>
            <w:r>
              <w:rPr>
                <w:rFonts w:ascii="Times New Roman" w:hAnsi="Times New Roman" w:cs="Times New Roman"/>
              </w:rPr>
              <w:t xml:space="preserve"> бесплатное</w:t>
            </w:r>
          </w:p>
        </w:tc>
        <w:tc>
          <w:tcPr>
            <w:tcW w:w="674" w:type="dxa"/>
          </w:tcPr>
          <w:p w:rsidR="00094F18" w:rsidRDefault="00094F18" w:rsidP="003B25EF">
            <w:pPr>
              <w:rPr>
                <w:rFonts w:ascii="Times New Roman" w:hAnsi="Times New Roman" w:cs="Times New Roman"/>
              </w:rPr>
            </w:pPr>
            <w:r w:rsidRPr="00ED6309">
              <w:rPr>
                <w:rFonts w:ascii="Times New Roman" w:hAnsi="Times New Roman" w:cs="Times New Roman"/>
              </w:rPr>
              <w:t>Ед.</w:t>
            </w:r>
          </w:p>
          <w:p w:rsidR="00094F18" w:rsidRDefault="00094F18" w:rsidP="003B25EF">
            <w:pPr>
              <w:rPr>
                <w:rFonts w:ascii="Times New Roman" w:hAnsi="Times New Roman" w:cs="Times New Roman"/>
              </w:rPr>
            </w:pPr>
          </w:p>
          <w:p w:rsidR="00094F18" w:rsidRDefault="00094F18" w:rsidP="003B25EF"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8" w:type="dxa"/>
          </w:tcPr>
          <w:p w:rsidR="00094F18" w:rsidRPr="009D288C" w:rsidRDefault="00101B06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339</w:t>
            </w:r>
          </w:p>
        </w:tc>
        <w:tc>
          <w:tcPr>
            <w:tcW w:w="629" w:type="dxa"/>
          </w:tcPr>
          <w:p w:rsidR="00094F18" w:rsidRPr="009D288C" w:rsidRDefault="00101B06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678</w:t>
            </w:r>
          </w:p>
        </w:tc>
        <w:tc>
          <w:tcPr>
            <w:tcW w:w="629" w:type="dxa"/>
          </w:tcPr>
          <w:p w:rsidR="00094F18" w:rsidRPr="009D288C" w:rsidRDefault="00101B06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1017</w:t>
            </w:r>
          </w:p>
        </w:tc>
        <w:tc>
          <w:tcPr>
            <w:tcW w:w="629" w:type="dxa"/>
          </w:tcPr>
          <w:p w:rsidR="00094F18" w:rsidRPr="009D288C" w:rsidRDefault="00101B06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1356</w:t>
            </w:r>
          </w:p>
        </w:tc>
        <w:tc>
          <w:tcPr>
            <w:tcW w:w="629" w:type="dxa"/>
          </w:tcPr>
          <w:p w:rsidR="00094F18" w:rsidRPr="009D288C" w:rsidRDefault="00101B06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1695</w:t>
            </w:r>
          </w:p>
        </w:tc>
        <w:tc>
          <w:tcPr>
            <w:tcW w:w="629" w:type="dxa"/>
          </w:tcPr>
          <w:p w:rsidR="00094F18" w:rsidRPr="009D288C" w:rsidRDefault="00101B06" w:rsidP="005B28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2034</w:t>
            </w:r>
          </w:p>
        </w:tc>
        <w:tc>
          <w:tcPr>
            <w:tcW w:w="629" w:type="dxa"/>
          </w:tcPr>
          <w:p w:rsidR="00094F18" w:rsidRPr="009D288C" w:rsidRDefault="00101B06" w:rsidP="005B28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2373</w:t>
            </w:r>
          </w:p>
        </w:tc>
        <w:tc>
          <w:tcPr>
            <w:tcW w:w="629" w:type="dxa"/>
          </w:tcPr>
          <w:p w:rsidR="00094F18" w:rsidRPr="009D288C" w:rsidRDefault="00101B06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2712</w:t>
            </w:r>
          </w:p>
        </w:tc>
        <w:tc>
          <w:tcPr>
            <w:tcW w:w="629" w:type="dxa"/>
          </w:tcPr>
          <w:p w:rsidR="00094F18" w:rsidRPr="009D288C" w:rsidRDefault="00101B06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3051</w:t>
            </w:r>
          </w:p>
        </w:tc>
        <w:tc>
          <w:tcPr>
            <w:tcW w:w="629" w:type="dxa"/>
          </w:tcPr>
          <w:p w:rsidR="00094F18" w:rsidRPr="009D288C" w:rsidRDefault="00101B06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3390</w:t>
            </w:r>
          </w:p>
        </w:tc>
        <w:tc>
          <w:tcPr>
            <w:tcW w:w="629" w:type="dxa"/>
          </w:tcPr>
          <w:p w:rsidR="00094F18" w:rsidRPr="009D288C" w:rsidRDefault="00101B06" w:rsidP="003B25E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3729</w:t>
            </w:r>
          </w:p>
        </w:tc>
        <w:tc>
          <w:tcPr>
            <w:tcW w:w="629" w:type="dxa"/>
          </w:tcPr>
          <w:p w:rsidR="00094F18" w:rsidRPr="009D288C" w:rsidRDefault="00101B06" w:rsidP="00094F1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4065</w:t>
            </w:r>
          </w:p>
        </w:tc>
        <w:tc>
          <w:tcPr>
            <w:tcW w:w="743" w:type="dxa"/>
          </w:tcPr>
          <w:p w:rsidR="00094F18" w:rsidRPr="009D288C" w:rsidRDefault="00101B06" w:rsidP="005B28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4249</w:t>
            </w:r>
          </w:p>
        </w:tc>
        <w:tc>
          <w:tcPr>
            <w:tcW w:w="709" w:type="dxa"/>
          </w:tcPr>
          <w:p w:rsidR="00094F18" w:rsidRPr="009D288C" w:rsidRDefault="005B2856" w:rsidP="00101B0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4</w:t>
            </w:r>
            <w:r w:rsidR="00101B06">
              <w:rPr>
                <w:rFonts w:ascii="Times New Roman" w:hAnsi="Times New Roman" w:cs="Times New Roman"/>
                <w:sz w:val="18"/>
                <w:szCs w:val="24"/>
              </w:rPr>
              <w:t>466</w:t>
            </w:r>
          </w:p>
        </w:tc>
        <w:tc>
          <w:tcPr>
            <w:tcW w:w="630" w:type="dxa"/>
          </w:tcPr>
          <w:p w:rsidR="00094F18" w:rsidRPr="00B17214" w:rsidRDefault="00094F18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0" w:type="dxa"/>
          </w:tcPr>
          <w:p w:rsidR="00094F18" w:rsidRPr="00B17214" w:rsidRDefault="00094F18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1" w:type="dxa"/>
          </w:tcPr>
          <w:p w:rsidR="00094F18" w:rsidRPr="00B17214" w:rsidRDefault="00094F18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94F18" w:rsidRPr="00B17214" w:rsidTr="00B325B8">
        <w:trPr>
          <w:cantSplit/>
          <w:trHeight w:val="1820"/>
        </w:trPr>
        <w:tc>
          <w:tcPr>
            <w:tcW w:w="851" w:type="dxa"/>
            <w:vMerge/>
            <w:textDirection w:val="btLr"/>
            <w:vAlign w:val="center"/>
          </w:tcPr>
          <w:p w:rsidR="00094F18" w:rsidRPr="002A33F6" w:rsidRDefault="00094F18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094F18" w:rsidRPr="002A33F6" w:rsidRDefault="00094F18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094F18" w:rsidRDefault="00094F18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94F18" w:rsidRPr="003B5541" w:rsidRDefault="00094F18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B5541">
              <w:rPr>
                <w:rFonts w:ascii="Times New Roman" w:hAnsi="Times New Roman" w:cs="Times New Roman"/>
              </w:rPr>
              <w:t>Количество посещений</w:t>
            </w:r>
            <w:r>
              <w:rPr>
                <w:rFonts w:ascii="Times New Roman" w:hAnsi="Times New Roman" w:cs="Times New Roman"/>
              </w:rPr>
              <w:t xml:space="preserve"> платное</w:t>
            </w:r>
          </w:p>
        </w:tc>
        <w:tc>
          <w:tcPr>
            <w:tcW w:w="674" w:type="dxa"/>
          </w:tcPr>
          <w:p w:rsidR="00094F18" w:rsidRPr="00ED6309" w:rsidRDefault="00094F18" w:rsidP="003B25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8" w:type="dxa"/>
          </w:tcPr>
          <w:p w:rsidR="00094F18" w:rsidRDefault="00094F18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9</w:t>
            </w:r>
          </w:p>
        </w:tc>
        <w:tc>
          <w:tcPr>
            <w:tcW w:w="629" w:type="dxa"/>
          </w:tcPr>
          <w:p w:rsidR="00094F18" w:rsidRDefault="00094F18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18</w:t>
            </w:r>
          </w:p>
        </w:tc>
        <w:tc>
          <w:tcPr>
            <w:tcW w:w="629" w:type="dxa"/>
          </w:tcPr>
          <w:p w:rsidR="00094F18" w:rsidRDefault="00094F18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27</w:t>
            </w:r>
          </w:p>
        </w:tc>
        <w:tc>
          <w:tcPr>
            <w:tcW w:w="629" w:type="dxa"/>
          </w:tcPr>
          <w:p w:rsidR="00094F18" w:rsidRDefault="00094F18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27</w:t>
            </w:r>
          </w:p>
        </w:tc>
        <w:tc>
          <w:tcPr>
            <w:tcW w:w="629" w:type="dxa"/>
          </w:tcPr>
          <w:p w:rsidR="00094F18" w:rsidRDefault="00094F18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36</w:t>
            </w:r>
          </w:p>
        </w:tc>
        <w:tc>
          <w:tcPr>
            <w:tcW w:w="629" w:type="dxa"/>
          </w:tcPr>
          <w:p w:rsidR="00094F18" w:rsidRDefault="00094F18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45</w:t>
            </w:r>
          </w:p>
        </w:tc>
        <w:tc>
          <w:tcPr>
            <w:tcW w:w="629" w:type="dxa"/>
          </w:tcPr>
          <w:p w:rsidR="00094F18" w:rsidRDefault="00094F18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54</w:t>
            </w:r>
          </w:p>
        </w:tc>
        <w:tc>
          <w:tcPr>
            <w:tcW w:w="629" w:type="dxa"/>
          </w:tcPr>
          <w:p w:rsidR="00094F18" w:rsidRDefault="00094F18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63</w:t>
            </w:r>
          </w:p>
        </w:tc>
        <w:tc>
          <w:tcPr>
            <w:tcW w:w="629" w:type="dxa"/>
          </w:tcPr>
          <w:p w:rsidR="00094F18" w:rsidRDefault="00094F18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72</w:t>
            </w:r>
          </w:p>
        </w:tc>
        <w:tc>
          <w:tcPr>
            <w:tcW w:w="629" w:type="dxa"/>
          </w:tcPr>
          <w:p w:rsidR="00094F18" w:rsidRDefault="00094F18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81</w:t>
            </w:r>
          </w:p>
        </w:tc>
        <w:tc>
          <w:tcPr>
            <w:tcW w:w="629" w:type="dxa"/>
          </w:tcPr>
          <w:p w:rsidR="00094F18" w:rsidRDefault="00094F18" w:rsidP="003B25E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90</w:t>
            </w:r>
          </w:p>
        </w:tc>
        <w:tc>
          <w:tcPr>
            <w:tcW w:w="629" w:type="dxa"/>
          </w:tcPr>
          <w:p w:rsidR="00094F18" w:rsidRDefault="00094F18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100</w:t>
            </w:r>
          </w:p>
        </w:tc>
        <w:tc>
          <w:tcPr>
            <w:tcW w:w="743" w:type="dxa"/>
          </w:tcPr>
          <w:p w:rsidR="00094F18" w:rsidRDefault="00094F18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100</w:t>
            </w:r>
          </w:p>
        </w:tc>
        <w:tc>
          <w:tcPr>
            <w:tcW w:w="709" w:type="dxa"/>
          </w:tcPr>
          <w:p w:rsidR="00094F18" w:rsidRDefault="00094F18" w:rsidP="000739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100</w:t>
            </w:r>
          </w:p>
        </w:tc>
        <w:tc>
          <w:tcPr>
            <w:tcW w:w="630" w:type="dxa"/>
          </w:tcPr>
          <w:p w:rsidR="00094F18" w:rsidRDefault="00101B06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630" w:type="dxa"/>
          </w:tcPr>
          <w:p w:rsidR="00094F18" w:rsidRDefault="00101B06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631" w:type="dxa"/>
          </w:tcPr>
          <w:p w:rsidR="00094F18" w:rsidRDefault="00101B06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</w:p>
        </w:tc>
      </w:tr>
    </w:tbl>
    <w:p w:rsidR="0069496E" w:rsidRDefault="008C12F8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 w:rsidR="0069496E">
        <w:rPr>
          <w:rFonts w:ascii="Times New Roman" w:hAnsi="Times New Roman" w:cs="Times New Roman"/>
          <w:sz w:val="24"/>
          <w:szCs w:val="24"/>
        </w:rPr>
        <w:t>:</w:t>
      </w:r>
    </w:p>
    <w:p w:rsidR="008C12F8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="008C12F8">
        <w:rPr>
          <w:rFonts w:ascii="Times New Roman" w:hAnsi="Times New Roman" w:cs="Times New Roman"/>
          <w:sz w:val="24"/>
          <w:szCs w:val="24"/>
        </w:rPr>
        <w:t>–</w:t>
      </w:r>
      <w:r w:rsidR="00E105FC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E105FC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 w:firstRow="1" w:lastRow="0" w:firstColumn="1" w:lastColumn="0" w:noHBand="0" w:noVBand="1"/>
      </w:tblPr>
      <w:tblGrid>
        <w:gridCol w:w="2235"/>
        <w:gridCol w:w="3123"/>
        <w:gridCol w:w="2688"/>
        <w:gridCol w:w="2127"/>
        <w:gridCol w:w="5528"/>
      </w:tblGrid>
      <w:tr w:rsidR="00101B06" w:rsidTr="0052695C">
        <w:tc>
          <w:tcPr>
            <w:tcW w:w="15701" w:type="dxa"/>
            <w:gridSpan w:val="5"/>
          </w:tcPr>
          <w:p w:rsidR="00101B06" w:rsidRDefault="00101B06" w:rsidP="0052695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101B06" w:rsidTr="0052695C">
        <w:tc>
          <w:tcPr>
            <w:tcW w:w="2235" w:type="dxa"/>
          </w:tcPr>
          <w:p w:rsidR="00101B06" w:rsidRDefault="00101B06" w:rsidP="0052695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  <w:proofErr w:type="gramEnd"/>
          </w:p>
        </w:tc>
        <w:tc>
          <w:tcPr>
            <w:tcW w:w="3123" w:type="dxa"/>
          </w:tcPr>
          <w:p w:rsidR="00101B06" w:rsidRDefault="00101B06" w:rsidP="0052695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принявший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орган</w:t>
            </w:r>
          </w:p>
        </w:tc>
        <w:tc>
          <w:tcPr>
            <w:tcW w:w="2688" w:type="dxa"/>
          </w:tcPr>
          <w:p w:rsidR="00101B06" w:rsidRDefault="00101B06" w:rsidP="0052695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  <w:proofErr w:type="gramEnd"/>
          </w:p>
        </w:tc>
        <w:tc>
          <w:tcPr>
            <w:tcW w:w="2127" w:type="dxa"/>
          </w:tcPr>
          <w:p w:rsidR="00101B06" w:rsidRDefault="00101B06" w:rsidP="0052695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  <w:proofErr w:type="gramEnd"/>
          </w:p>
        </w:tc>
        <w:tc>
          <w:tcPr>
            <w:tcW w:w="5528" w:type="dxa"/>
          </w:tcPr>
          <w:p w:rsidR="00101B06" w:rsidRDefault="00101B06" w:rsidP="0052695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proofErr w:type="gramEnd"/>
          </w:p>
        </w:tc>
      </w:tr>
      <w:tr w:rsidR="00101B06" w:rsidRPr="00B365DF" w:rsidTr="0052695C">
        <w:tc>
          <w:tcPr>
            <w:tcW w:w="2235" w:type="dxa"/>
          </w:tcPr>
          <w:p w:rsidR="00101B06" w:rsidRPr="00DD5BE4" w:rsidRDefault="00101B06" w:rsidP="0052695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DD5BE4">
              <w:rPr>
                <w:rFonts w:ascii="Times New Roman" w:hAnsi="Times New Roman" w:cs="Times New Roman"/>
              </w:rPr>
              <w:t>приказ</w:t>
            </w:r>
            <w:proofErr w:type="gramEnd"/>
          </w:p>
        </w:tc>
        <w:tc>
          <w:tcPr>
            <w:tcW w:w="3123" w:type="dxa"/>
          </w:tcPr>
          <w:p w:rsidR="00101B06" w:rsidRPr="00DD5BE4" w:rsidRDefault="00101B06" w:rsidP="0052695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 xml:space="preserve">МБУК «Шенкурская централизованная </w:t>
            </w:r>
            <w:r w:rsidRPr="00DD5BE4">
              <w:rPr>
                <w:rFonts w:ascii="Times New Roman" w:hAnsi="Times New Roman" w:cs="Times New Roman"/>
              </w:rPr>
              <w:lastRenderedPageBreak/>
              <w:t>библиотечная система»</w:t>
            </w:r>
          </w:p>
        </w:tc>
        <w:tc>
          <w:tcPr>
            <w:tcW w:w="2688" w:type="dxa"/>
          </w:tcPr>
          <w:p w:rsidR="00101B06" w:rsidRPr="00DD5BE4" w:rsidRDefault="00101B06" w:rsidP="005269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26.03.2025</w:t>
            </w:r>
          </w:p>
        </w:tc>
        <w:tc>
          <w:tcPr>
            <w:tcW w:w="2127" w:type="dxa"/>
          </w:tcPr>
          <w:p w:rsidR="00101B06" w:rsidRPr="00DD5BE4" w:rsidRDefault="00101B06" w:rsidP="005269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46</w:t>
            </w:r>
          </w:p>
        </w:tc>
        <w:tc>
          <w:tcPr>
            <w:tcW w:w="5528" w:type="dxa"/>
          </w:tcPr>
          <w:p w:rsidR="00101B06" w:rsidRPr="00DD5BE4" w:rsidRDefault="00101B06" w:rsidP="0052695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 утверждения «Перечня</w:t>
            </w:r>
            <w:r w:rsidRPr="00DD5BE4">
              <w:rPr>
                <w:rFonts w:ascii="Times New Roman" w:hAnsi="Times New Roman" w:cs="Times New Roman"/>
              </w:rPr>
              <w:t xml:space="preserve"> платных услуг, предоставляемых «МБУК «Шенкурская ЦБС»</w:t>
            </w:r>
          </w:p>
        </w:tc>
      </w:tr>
      <w:tr w:rsidR="00101B06" w:rsidRPr="00B365DF" w:rsidTr="0052695C">
        <w:tc>
          <w:tcPr>
            <w:tcW w:w="2235" w:type="dxa"/>
          </w:tcPr>
          <w:p w:rsidR="00101B06" w:rsidRPr="00DD5BE4" w:rsidRDefault="00101B06" w:rsidP="0052695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DD5BE4">
              <w:rPr>
                <w:rFonts w:ascii="Times New Roman" w:hAnsi="Times New Roman" w:cs="Times New Roman"/>
              </w:rPr>
              <w:lastRenderedPageBreak/>
              <w:t>приказ</w:t>
            </w:r>
            <w:proofErr w:type="gramEnd"/>
          </w:p>
        </w:tc>
        <w:tc>
          <w:tcPr>
            <w:tcW w:w="3123" w:type="dxa"/>
          </w:tcPr>
          <w:p w:rsidR="00101B06" w:rsidRPr="00DD5BE4" w:rsidRDefault="00101B06" w:rsidP="0052695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МБУК «Шенкурская централизованная библиотечная система»</w:t>
            </w:r>
          </w:p>
        </w:tc>
        <w:tc>
          <w:tcPr>
            <w:tcW w:w="2688" w:type="dxa"/>
          </w:tcPr>
          <w:p w:rsidR="00101B06" w:rsidRPr="00DD5BE4" w:rsidRDefault="00101B06" w:rsidP="005269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25.11.2025</w:t>
            </w:r>
          </w:p>
        </w:tc>
        <w:tc>
          <w:tcPr>
            <w:tcW w:w="2127" w:type="dxa"/>
          </w:tcPr>
          <w:p w:rsidR="00101B06" w:rsidRPr="00DD5BE4" w:rsidRDefault="00101B06" w:rsidP="005269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143</w:t>
            </w:r>
          </w:p>
        </w:tc>
        <w:tc>
          <w:tcPr>
            <w:tcW w:w="5528" w:type="dxa"/>
          </w:tcPr>
          <w:p w:rsidR="00101B06" w:rsidRPr="00DD5BE4" w:rsidRDefault="00101B06" w:rsidP="0052695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Об утверждении «Положения о порядке льготного посещения МБУК «Шенкурская ЦБС»»</w:t>
            </w:r>
          </w:p>
        </w:tc>
      </w:tr>
    </w:tbl>
    <w:p w:rsidR="00094F18" w:rsidRDefault="00094F18" w:rsidP="0069496E">
      <w:pPr>
        <w:pStyle w:val="a3"/>
        <w:spacing w:line="276" w:lineRule="auto"/>
        <w:jc w:val="both"/>
        <w:rPr>
          <w:rFonts w:ascii="Times New Roman" w:hAnsi="Times New Roman" w:cs="Times New Roman"/>
        </w:rPr>
      </w:pPr>
    </w:p>
    <w:p w:rsidR="0069496E" w:rsidRPr="000E3D3D" w:rsidRDefault="0069496E" w:rsidP="0069496E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 xml:space="preserve">5. Порядок оказания </w:t>
      </w:r>
      <w:proofErr w:type="gramStart"/>
      <w:r w:rsidRPr="000E3D3D">
        <w:rPr>
          <w:rFonts w:ascii="Times New Roman" w:hAnsi="Times New Roman" w:cs="Times New Roman"/>
        </w:rPr>
        <w:t>муниципальной  услуги</w:t>
      </w:r>
      <w:proofErr w:type="gramEnd"/>
    </w:p>
    <w:p w:rsidR="0069496E" w:rsidRPr="000E3D3D" w:rsidRDefault="0069496E" w:rsidP="0069496E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5.1. Нормативные правовые акты, регулирующие порядок оказания муниципальной  услуги</w:t>
      </w:r>
    </w:p>
    <w:p w:rsidR="0069496E" w:rsidRPr="000E3D3D" w:rsidRDefault="0069496E" w:rsidP="0069496E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br/>
        <w:t xml:space="preserve">- Федеральный закон от 29.12.1994 года № 78-ФЗ «О библиотечном деле» (с изменениями и дополнениями); </w:t>
      </w:r>
      <w:r w:rsidRPr="000E3D3D">
        <w:rPr>
          <w:rFonts w:ascii="Times New Roman" w:hAnsi="Times New Roman" w:cs="Times New Roman"/>
        </w:rPr>
        <w:br/>
        <w:t>- Закон Архангельской области «О библиотеках и библиотечном деле в Архангельской области» № 109-6-ОЗ от 10.11.2005г.;</w:t>
      </w:r>
    </w:p>
    <w:p w:rsidR="0069496E" w:rsidRPr="000E3D3D" w:rsidRDefault="0069496E" w:rsidP="0069496E">
      <w:pPr>
        <w:pStyle w:val="a3"/>
        <w:rPr>
          <w:rFonts w:ascii="Times New Roman" w:hAnsi="Times New Roman" w:cs="Times New Roman"/>
        </w:rPr>
      </w:pPr>
    </w:p>
    <w:p w:rsidR="0069496E" w:rsidRDefault="0069496E" w:rsidP="0069496E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0E3D3D">
        <w:rPr>
          <w:rFonts w:ascii="Times New Roman" w:hAnsi="Times New Roman" w:cs="Times New Roman"/>
          <w:sz w:val="22"/>
          <w:szCs w:val="22"/>
        </w:rPr>
        <w:t>5.2. Порядок информирования потенциальных потребителей муниципальной услуги</w:t>
      </w:r>
    </w:p>
    <w:p w:rsidR="00CD4AB8" w:rsidRDefault="00CD4AB8" w:rsidP="0069496E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W w:w="1519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9213"/>
        <w:gridCol w:w="3434"/>
      </w:tblGrid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Способ информирования</w:t>
            </w:r>
          </w:p>
        </w:tc>
        <w:tc>
          <w:tcPr>
            <w:tcW w:w="9213" w:type="dxa"/>
          </w:tcPr>
          <w:p w:rsidR="00CD4AB8" w:rsidRPr="003137A9" w:rsidRDefault="00CD4AB8" w:rsidP="003B25EF">
            <w:pPr>
              <w:pStyle w:val="ConsPlusNonformat"/>
              <w:ind w:right="17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Частота обновления информации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CD4AB8" w:rsidRDefault="00CD4AB8" w:rsidP="00CD4AB8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у входа в здании</w:t>
            </w:r>
          </w:p>
        </w:tc>
        <w:tc>
          <w:tcPr>
            <w:tcW w:w="9213" w:type="dxa"/>
          </w:tcPr>
          <w:p w:rsidR="00CD4AB8" w:rsidRPr="00CD4AB8" w:rsidRDefault="00CD4AB8" w:rsidP="00CD4AB8">
            <w:pPr>
              <w:pStyle w:val="ConsPlusNonformat"/>
              <w:ind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Информация о режиме работы библиотеки</w:t>
            </w:r>
          </w:p>
        </w:tc>
        <w:tc>
          <w:tcPr>
            <w:tcW w:w="3434" w:type="dxa"/>
          </w:tcPr>
          <w:p w:rsidR="00CD4AB8" w:rsidRPr="00CD4AB8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в сети Интернет</w:t>
            </w:r>
          </w:p>
        </w:tc>
        <w:tc>
          <w:tcPr>
            <w:tcW w:w="9213" w:type="dxa"/>
          </w:tcPr>
          <w:p w:rsidR="00CD4AB8" w:rsidRPr="003137A9" w:rsidRDefault="00CD4AB8" w:rsidP="00CD4AB8">
            <w:pPr>
              <w:pStyle w:val="a3"/>
              <w:ind w:right="175"/>
              <w:jc w:val="both"/>
              <w:rPr>
                <w:lang w:eastAsia="ru-RU"/>
              </w:rPr>
            </w:pPr>
            <w:r w:rsidRPr="003137A9">
              <w:rPr>
                <w:rFonts w:ascii="Times New Roman" w:hAnsi="Times New Roman" w:cs="Times New Roman"/>
                <w:lang w:eastAsia="ru-RU"/>
              </w:rPr>
              <w:t>Общая информ</w:t>
            </w:r>
            <w:r w:rsidR="009F20B7">
              <w:rPr>
                <w:rFonts w:ascii="Times New Roman" w:hAnsi="Times New Roman" w:cs="Times New Roman"/>
                <w:lang w:eastAsia="ru-RU"/>
              </w:rPr>
              <w:t>ация о библ</w:t>
            </w:r>
            <w:r>
              <w:rPr>
                <w:rFonts w:ascii="Times New Roman" w:hAnsi="Times New Roman" w:cs="Times New Roman"/>
                <w:lang w:eastAsia="ru-RU"/>
              </w:rPr>
              <w:t xml:space="preserve">иотеке. </w:t>
            </w:r>
            <w:r w:rsidRPr="00CD4AB8">
              <w:rPr>
                <w:rFonts w:ascii="Times New Roman" w:hAnsi="Times New Roman" w:cs="Times New Roman"/>
                <w:lang w:eastAsia="ru-RU"/>
              </w:rPr>
              <w:t>Информация об услугах.</w:t>
            </w:r>
            <w:r>
              <w:rPr>
                <w:rFonts w:ascii="Times New Roman" w:hAnsi="Times New Roman" w:cs="Times New Roman"/>
                <w:lang w:eastAsia="ru-RU"/>
              </w:rPr>
              <w:t xml:space="preserve">  Анонсы мероприятий, выставок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изменения данных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На информационных стендах (уголках получателей услуг), размещаемых в учреждении</w:t>
            </w:r>
          </w:p>
        </w:tc>
        <w:tc>
          <w:tcPr>
            <w:tcW w:w="9213" w:type="dxa"/>
          </w:tcPr>
          <w:p w:rsidR="00CD4AB8" w:rsidRPr="003137A9" w:rsidRDefault="00CD4AB8" w:rsidP="003B25EF">
            <w:pPr>
              <w:pStyle w:val="a3"/>
              <w:ind w:left="33" w:right="175" w:firstLine="284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Информация о деятельности библиотеки. Анонсы мероприятий, выставок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В соответствии с планом мероприятий на текущий месяц</w:t>
            </w:r>
          </w:p>
        </w:tc>
      </w:tr>
      <w:tr w:rsidR="00CD4AB8" w:rsidRPr="00424435" w:rsidTr="003B25EF">
        <w:trPr>
          <w:trHeight w:val="267"/>
        </w:trPr>
        <w:tc>
          <w:tcPr>
            <w:tcW w:w="2552" w:type="dxa"/>
          </w:tcPr>
          <w:p w:rsidR="00CD4AB8" w:rsidRPr="003137A9" w:rsidRDefault="00CD4AB8" w:rsidP="003B25EF">
            <w:pPr>
              <w:jc w:val="center"/>
              <w:rPr>
                <w:rFonts w:ascii="Times New Roman" w:hAnsi="Times New Roman" w:cs="Times New Roman"/>
              </w:rPr>
            </w:pPr>
            <w:r w:rsidRPr="003137A9">
              <w:rPr>
                <w:rFonts w:ascii="Times New Roman" w:hAnsi="Times New Roman" w:cs="Times New Roman"/>
              </w:rPr>
              <w:t>На рекламных щитах, афишах</w:t>
            </w:r>
          </w:p>
        </w:tc>
        <w:tc>
          <w:tcPr>
            <w:tcW w:w="9213" w:type="dxa"/>
          </w:tcPr>
          <w:p w:rsidR="00CD4AB8" w:rsidRPr="003137A9" w:rsidRDefault="00CD4AB8" w:rsidP="003B25EF">
            <w:pPr>
              <w:pStyle w:val="ConsPlusNonformat"/>
              <w:ind w:left="317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 анонс новых выставок, мероприятий, книжных поступлений;</w:t>
            </w:r>
          </w:p>
          <w:p w:rsidR="00CD4AB8" w:rsidRPr="003137A9" w:rsidRDefault="00CD4AB8" w:rsidP="003B25EF">
            <w:pPr>
              <w:pStyle w:val="ConsPlusNonformat"/>
              <w:ind w:left="317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-телефоны, по которым можно получить информацию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5A9F" w:rsidRDefault="004C5A9F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02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  <w:gridCol w:w="2693"/>
        <w:gridCol w:w="2300"/>
      </w:tblGrid>
      <w:tr w:rsidR="00F070C4" w:rsidTr="009F20B7">
        <w:tc>
          <w:tcPr>
            <w:tcW w:w="15024" w:type="dxa"/>
            <w:gridSpan w:val="3"/>
            <w:vAlign w:val="center"/>
          </w:tcPr>
          <w:p w:rsidR="00F070C4" w:rsidRPr="008A177F" w:rsidRDefault="00F070C4" w:rsidP="00F623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Раздел </w:t>
            </w:r>
            <w:r w:rsidR="00F623FB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F070C4" w:rsidTr="009F20B7">
        <w:tc>
          <w:tcPr>
            <w:tcW w:w="10031" w:type="dxa"/>
          </w:tcPr>
          <w:p w:rsidR="00F070C4" w:rsidRPr="00CD2483" w:rsidRDefault="00F070C4" w:rsidP="009F20B7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услуги</w:t>
            </w:r>
          </w:p>
        </w:tc>
        <w:tc>
          <w:tcPr>
            <w:tcW w:w="2693" w:type="dxa"/>
            <w:vMerge w:val="restart"/>
          </w:tcPr>
          <w:p w:rsidR="00F070C4" w:rsidRPr="00B17214" w:rsidRDefault="00F070C4" w:rsidP="009F20B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Код по общероссийскому базовому перечню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региональному</w:t>
            </w: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 перечню</w:t>
            </w:r>
          </w:p>
        </w:tc>
        <w:tc>
          <w:tcPr>
            <w:tcW w:w="2300" w:type="dxa"/>
          </w:tcPr>
          <w:p w:rsidR="00F070C4" w:rsidRPr="00DD32DD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ББ78</w:t>
            </w:r>
          </w:p>
        </w:tc>
      </w:tr>
      <w:tr w:rsidR="00F070C4" w:rsidTr="009F20B7">
        <w:tc>
          <w:tcPr>
            <w:tcW w:w="10031" w:type="dxa"/>
          </w:tcPr>
          <w:p w:rsidR="00F070C4" w:rsidRPr="0076084C" w:rsidRDefault="00F070C4" w:rsidP="009F2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84C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деятельности клубных формирований </w:t>
            </w:r>
          </w:p>
          <w:p w:rsidR="00F070C4" w:rsidRPr="00B17214" w:rsidRDefault="00F070C4" w:rsidP="009F2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84C">
              <w:rPr>
                <w:rFonts w:ascii="Times New Roman" w:hAnsi="Times New Roman" w:cs="Times New Roman"/>
                <w:sz w:val="24"/>
                <w:szCs w:val="24"/>
              </w:rPr>
              <w:t>и формирований самодеятельного народного творчества</w:t>
            </w:r>
          </w:p>
        </w:tc>
        <w:tc>
          <w:tcPr>
            <w:tcW w:w="2693" w:type="dxa"/>
            <w:vMerge/>
          </w:tcPr>
          <w:p w:rsidR="00F070C4" w:rsidRPr="00B17214" w:rsidRDefault="00F070C4" w:rsidP="009F20B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F070C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70C4" w:rsidTr="009F20B7">
        <w:tc>
          <w:tcPr>
            <w:tcW w:w="10031" w:type="dxa"/>
          </w:tcPr>
          <w:p w:rsidR="00F070C4" w:rsidRPr="00CD2483" w:rsidRDefault="00F070C4" w:rsidP="009F20B7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услуги</w:t>
            </w:r>
          </w:p>
        </w:tc>
        <w:tc>
          <w:tcPr>
            <w:tcW w:w="2693" w:type="dxa"/>
            <w:vMerge/>
          </w:tcPr>
          <w:p w:rsidR="00F070C4" w:rsidRPr="00B17214" w:rsidRDefault="00F070C4" w:rsidP="009F20B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F070C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70C4" w:rsidTr="009F20B7">
        <w:tc>
          <w:tcPr>
            <w:tcW w:w="10031" w:type="dxa"/>
          </w:tcPr>
          <w:p w:rsidR="00F070C4" w:rsidRPr="00CD2483" w:rsidRDefault="00F070C4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Физические лица</w:t>
            </w:r>
          </w:p>
        </w:tc>
        <w:tc>
          <w:tcPr>
            <w:tcW w:w="2693" w:type="dxa"/>
          </w:tcPr>
          <w:p w:rsidR="00F070C4" w:rsidRPr="00B17214" w:rsidRDefault="00F070C4" w:rsidP="009F20B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F070C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услуги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услуги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p w:rsidR="00F070C4" w:rsidRPr="007A44FC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16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268"/>
        <w:gridCol w:w="2127"/>
        <w:gridCol w:w="3260"/>
        <w:gridCol w:w="1418"/>
        <w:gridCol w:w="1418"/>
        <w:gridCol w:w="1559"/>
        <w:gridCol w:w="1559"/>
        <w:gridCol w:w="1559"/>
      </w:tblGrid>
      <w:tr w:rsidR="00F070C4" w:rsidRPr="00B17214" w:rsidTr="009F20B7">
        <w:trPr>
          <w:cantSplit/>
          <w:trHeight w:val="871"/>
        </w:trPr>
        <w:tc>
          <w:tcPr>
            <w:tcW w:w="2268" w:type="dxa"/>
            <w:vMerge w:val="restart"/>
          </w:tcPr>
          <w:p w:rsidR="00F070C4" w:rsidRPr="00B1721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2127" w:type="dxa"/>
            <w:vMerge w:val="restart"/>
          </w:tcPr>
          <w:p w:rsidR="00F070C4" w:rsidRPr="00B1721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3260" w:type="dxa"/>
            <w:vMerge w:val="restart"/>
          </w:tcPr>
          <w:p w:rsidR="00F070C4" w:rsidRPr="00B1721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2836" w:type="dxa"/>
            <w:gridSpan w:val="2"/>
            <w:vAlign w:val="center"/>
          </w:tcPr>
          <w:p w:rsidR="00F070C4" w:rsidRPr="00B1721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4677" w:type="dxa"/>
            <w:gridSpan w:val="3"/>
            <w:vAlign w:val="center"/>
          </w:tcPr>
          <w:p w:rsidR="00F070C4" w:rsidRPr="00B1721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</w:tr>
      <w:tr w:rsidR="00F070C4" w:rsidRPr="00B17214" w:rsidTr="009F20B7">
        <w:trPr>
          <w:trHeight w:val="1183"/>
        </w:trPr>
        <w:tc>
          <w:tcPr>
            <w:tcW w:w="2268" w:type="dxa"/>
            <w:vMerge/>
            <w:tcBorders>
              <w:bottom w:val="single" w:sz="4" w:space="0" w:color="000000" w:themeColor="text1"/>
            </w:tcBorders>
          </w:tcPr>
          <w:p w:rsidR="00F070C4" w:rsidRPr="00B17214" w:rsidRDefault="00F070C4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Merge/>
            <w:tcBorders>
              <w:bottom w:val="single" w:sz="4" w:space="0" w:color="000000" w:themeColor="text1"/>
            </w:tcBorders>
          </w:tcPr>
          <w:p w:rsidR="00F070C4" w:rsidRPr="00B1721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Merge/>
            <w:tcBorders>
              <w:bottom w:val="single" w:sz="4" w:space="0" w:color="000000" w:themeColor="text1"/>
            </w:tcBorders>
          </w:tcPr>
          <w:p w:rsidR="00F070C4" w:rsidRPr="00B17214" w:rsidRDefault="00F070C4" w:rsidP="009F20B7">
            <w:pPr>
              <w:jc w:val="center"/>
            </w:pPr>
          </w:p>
        </w:tc>
        <w:tc>
          <w:tcPr>
            <w:tcW w:w="1418" w:type="dxa"/>
            <w:tcBorders>
              <w:bottom w:val="single" w:sz="4" w:space="0" w:color="000000" w:themeColor="text1"/>
            </w:tcBorders>
          </w:tcPr>
          <w:p w:rsidR="00F070C4" w:rsidRPr="00B17214" w:rsidRDefault="00F070C4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418" w:type="dxa"/>
            <w:tcBorders>
              <w:bottom w:val="single" w:sz="4" w:space="0" w:color="000000" w:themeColor="text1"/>
            </w:tcBorders>
          </w:tcPr>
          <w:p w:rsidR="00F070C4" w:rsidRPr="00B17214" w:rsidRDefault="00F070C4" w:rsidP="009F20B7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 измерения/код по ОКЕИ</w:t>
            </w:r>
          </w:p>
          <w:p w:rsidR="00F070C4" w:rsidRPr="00B17214" w:rsidRDefault="00F070C4" w:rsidP="009F20B7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F070C4" w:rsidRDefault="001474A5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01B06">
              <w:rPr>
                <w:rFonts w:ascii="Times New Roman" w:hAnsi="Times New Roman" w:cs="Times New Roman"/>
              </w:rPr>
              <w:t>6</w:t>
            </w:r>
            <w:r w:rsidR="00F070C4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F070C4" w:rsidRPr="00B1721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1559" w:type="dxa"/>
            <w:tcBorders>
              <w:bottom w:val="single" w:sz="4" w:space="0" w:color="000000" w:themeColor="text1"/>
            </w:tcBorders>
          </w:tcPr>
          <w:p w:rsidR="00F070C4" w:rsidRPr="00B17214" w:rsidRDefault="001474A5" w:rsidP="00101B0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01B06">
              <w:rPr>
                <w:rFonts w:ascii="Times New Roman" w:hAnsi="Times New Roman" w:cs="Times New Roman"/>
              </w:rPr>
              <w:t>7</w:t>
            </w:r>
            <w:r w:rsidR="00F070C4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1559" w:type="dxa"/>
            <w:tcBorders>
              <w:bottom w:val="single" w:sz="4" w:space="0" w:color="000000" w:themeColor="text1"/>
            </w:tcBorders>
          </w:tcPr>
          <w:p w:rsidR="00F070C4" w:rsidRPr="00B17214" w:rsidRDefault="001474A5" w:rsidP="00094F1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01B06">
              <w:rPr>
                <w:rFonts w:ascii="Times New Roman" w:hAnsi="Times New Roman" w:cs="Times New Roman"/>
              </w:rPr>
              <w:t xml:space="preserve">8 </w:t>
            </w:r>
            <w:r w:rsidR="00F070C4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F070C4" w:rsidRPr="00B17214" w:rsidTr="009F20B7">
        <w:trPr>
          <w:cantSplit/>
          <w:trHeight w:val="793"/>
        </w:trPr>
        <w:tc>
          <w:tcPr>
            <w:tcW w:w="2268" w:type="dxa"/>
          </w:tcPr>
          <w:p w:rsidR="00F070C4" w:rsidRPr="0076084C" w:rsidRDefault="00B03775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t>949916О.99.0.ББ78АА00003</w:t>
            </w:r>
          </w:p>
        </w:tc>
        <w:tc>
          <w:tcPr>
            <w:tcW w:w="2127" w:type="dxa"/>
          </w:tcPr>
          <w:p w:rsidR="00F070C4" w:rsidRPr="0076084C" w:rsidRDefault="00F070C4" w:rsidP="009F20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3260" w:type="dxa"/>
          </w:tcPr>
          <w:p w:rsidR="00F070C4" w:rsidRPr="0076084C" w:rsidRDefault="00F070C4" w:rsidP="009F20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  <w:r w:rsidRPr="0076084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</w:tcPr>
          <w:p w:rsidR="00F070C4" w:rsidRPr="0062792A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A2122">
              <w:rPr>
                <w:rFonts w:ascii="Times New Roman" w:hAnsi="Times New Roman" w:cs="Times New Roman"/>
              </w:rPr>
              <w:t>Количество клубных формирований</w:t>
            </w:r>
          </w:p>
        </w:tc>
        <w:tc>
          <w:tcPr>
            <w:tcW w:w="1418" w:type="dxa"/>
          </w:tcPr>
          <w:p w:rsidR="00F070C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  <w:p w:rsidR="00F070C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F070C4" w:rsidRPr="00B1721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1559" w:type="dxa"/>
          </w:tcPr>
          <w:p w:rsidR="00F070C4" w:rsidRPr="00B17214" w:rsidRDefault="008241C0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F070C4" w:rsidRPr="00B17214" w:rsidRDefault="008241C0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F070C4" w:rsidRPr="00B17214" w:rsidRDefault="008241C0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</w:tbl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услуги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87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851"/>
        <w:gridCol w:w="1028"/>
        <w:gridCol w:w="957"/>
        <w:gridCol w:w="1418"/>
        <w:gridCol w:w="674"/>
        <w:gridCol w:w="531"/>
        <w:gridCol w:w="532"/>
        <w:gridCol w:w="531"/>
        <w:gridCol w:w="532"/>
        <w:gridCol w:w="531"/>
        <w:gridCol w:w="532"/>
        <w:gridCol w:w="531"/>
        <w:gridCol w:w="532"/>
        <w:gridCol w:w="531"/>
        <w:gridCol w:w="532"/>
        <w:gridCol w:w="531"/>
        <w:gridCol w:w="532"/>
        <w:gridCol w:w="980"/>
        <w:gridCol w:w="850"/>
        <w:gridCol w:w="913"/>
        <w:gridCol w:w="914"/>
        <w:gridCol w:w="914"/>
      </w:tblGrid>
      <w:tr w:rsidR="00F070C4" w:rsidRPr="00B17214" w:rsidTr="009F20B7">
        <w:trPr>
          <w:cantSplit/>
          <w:trHeight w:val="1456"/>
        </w:trPr>
        <w:tc>
          <w:tcPr>
            <w:tcW w:w="851" w:type="dxa"/>
            <w:vMerge w:val="restart"/>
            <w:textDirection w:val="btLr"/>
          </w:tcPr>
          <w:p w:rsidR="00F070C4" w:rsidRPr="00B17214" w:rsidRDefault="00F070C4" w:rsidP="009F20B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F070C4" w:rsidRPr="00B17214" w:rsidRDefault="00F070C4" w:rsidP="009F20B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957" w:type="dxa"/>
            <w:vMerge w:val="restart"/>
            <w:textDirection w:val="btLr"/>
          </w:tcPr>
          <w:p w:rsidR="00F070C4" w:rsidRPr="00B17214" w:rsidRDefault="00F070C4" w:rsidP="009F20B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2092" w:type="dxa"/>
            <w:gridSpan w:val="2"/>
            <w:vAlign w:val="center"/>
          </w:tcPr>
          <w:p w:rsidR="00F070C4" w:rsidRPr="00B1721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8208" w:type="dxa"/>
            <w:gridSpan w:val="14"/>
            <w:vAlign w:val="center"/>
          </w:tcPr>
          <w:p w:rsidR="00F070C4" w:rsidRPr="00B1721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2741" w:type="dxa"/>
            <w:gridSpan w:val="3"/>
            <w:vAlign w:val="center"/>
          </w:tcPr>
          <w:p w:rsidR="00F070C4" w:rsidRPr="00B1721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F070C4" w:rsidRPr="00B17214" w:rsidTr="009F20B7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F070C4" w:rsidRPr="00B17214" w:rsidRDefault="00F070C4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F070C4" w:rsidRPr="00B1721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F070C4" w:rsidRPr="00B17214" w:rsidRDefault="00F070C4" w:rsidP="009F20B7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F070C4" w:rsidRPr="00B17214" w:rsidRDefault="00F070C4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F070C4" w:rsidRPr="00B17214" w:rsidRDefault="00F070C4" w:rsidP="009F20B7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</w:tc>
        <w:tc>
          <w:tcPr>
            <w:tcW w:w="637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F070C4" w:rsidRDefault="001474A5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01B06">
              <w:rPr>
                <w:rFonts w:ascii="Times New Roman" w:hAnsi="Times New Roman" w:cs="Times New Roman"/>
              </w:rPr>
              <w:t>6</w:t>
            </w:r>
            <w:r w:rsidR="00F070C4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F070C4" w:rsidRPr="00B1721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8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F070C4" w:rsidRPr="00B17214" w:rsidRDefault="001474A5" w:rsidP="00094F18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01B06">
              <w:rPr>
                <w:rFonts w:ascii="Times New Roman" w:hAnsi="Times New Roman" w:cs="Times New Roman"/>
              </w:rPr>
              <w:t>7</w:t>
            </w:r>
            <w:r w:rsidR="00F070C4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85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F070C4" w:rsidRPr="00B17214" w:rsidRDefault="001474A5" w:rsidP="00094F18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01B06">
              <w:rPr>
                <w:rFonts w:ascii="Times New Roman" w:hAnsi="Times New Roman" w:cs="Times New Roman"/>
              </w:rPr>
              <w:t>8</w:t>
            </w:r>
            <w:r w:rsidR="00F070C4">
              <w:rPr>
                <w:rFonts w:ascii="Times New Roman" w:hAnsi="Times New Roman" w:cs="Times New Roman"/>
              </w:rPr>
              <w:t xml:space="preserve"> </w:t>
            </w:r>
            <w:r w:rsidR="00F070C4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913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F070C4" w:rsidRPr="00B17214" w:rsidRDefault="001474A5" w:rsidP="00094F1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01B06">
              <w:rPr>
                <w:rFonts w:ascii="Times New Roman" w:hAnsi="Times New Roman" w:cs="Times New Roman"/>
              </w:rPr>
              <w:t>6</w:t>
            </w:r>
            <w:r w:rsidR="00F070C4" w:rsidRPr="00B17214">
              <w:rPr>
                <w:rFonts w:ascii="Times New Roman" w:hAnsi="Times New Roman" w:cs="Times New Roman"/>
              </w:rPr>
              <w:t xml:space="preserve"> год</w:t>
            </w:r>
            <w:r w:rsidR="00F070C4">
              <w:rPr>
                <w:rFonts w:ascii="Times New Roman" w:hAnsi="Times New Roman" w:cs="Times New Roman"/>
              </w:rPr>
              <w:t xml:space="preserve"> </w:t>
            </w:r>
            <w:r w:rsidR="00F070C4"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14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F070C4" w:rsidRPr="00B17214" w:rsidRDefault="001474A5" w:rsidP="00094F18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01B06">
              <w:rPr>
                <w:rFonts w:ascii="Times New Roman" w:hAnsi="Times New Roman" w:cs="Times New Roman"/>
              </w:rPr>
              <w:t xml:space="preserve">7 </w:t>
            </w:r>
            <w:r w:rsidR="00F070C4" w:rsidRPr="00B17214">
              <w:rPr>
                <w:rFonts w:ascii="Times New Roman" w:hAnsi="Times New Roman" w:cs="Times New Roman"/>
              </w:rPr>
              <w:t>год (1-й год планового периода)</w:t>
            </w:r>
          </w:p>
        </w:tc>
        <w:tc>
          <w:tcPr>
            <w:tcW w:w="914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F070C4" w:rsidRPr="00B17214" w:rsidRDefault="001474A5" w:rsidP="00094F18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01B06">
              <w:rPr>
                <w:rFonts w:ascii="Times New Roman" w:hAnsi="Times New Roman" w:cs="Times New Roman"/>
              </w:rPr>
              <w:t>8</w:t>
            </w:r>
            <w:r w:rsidR="00F070C4">
              <w:rPr>
                <w:rFonts w:ascii="Times New Roman" w:hAnsi="Times New Roman" w:cs="Times New Roman"/>
              </w:rPr>
              <w:t xml:space="preserve"> </w:t>
            </w:r>
            <w:r w:rsidR="00F070C4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F070C4" w:rsidRPr="00B17214" w:rsidTr="009F20B7">
        <w:trPr>
          <w:trHeight w:val="1097"/>
        </w:trPr>
        <w:tc>
          <w:tcPr>
            <w:tcW w:w="851" w:type="dxa"/>
            <w:vMerge/>
          </w:tcPr>
          <w:p w:rsidR="00F070C4" w:rsidRPr="00B17214" w:rsidRDefault="00F070C4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F070C4" w:rsidRPr="00B17214" w:rsidRDefault="00F070C4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F070C4" w:rsidRPr="00B17214" w:rsidRDefault="00F070C4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F070C4" w:rsidRPr="00B17214" w:rsidRDefault="00F070C4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F070C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dxa"/>
            <w:vAlign w:val="center"/>
          </w:tcPr>
          <w:p w:rsidR="00F070C4" w:rsidRPr="00B1721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2" w:type="dxa"/>
            <w:vAlign w:val="center"/>
          </w:tcPr>
          <w:p w:rsidR="00F070C4" w:rsidRPr="00B1721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31" w:type="dxa"/>
            <w:vAlign w:val="center"/>
          </w:tcPr>
          <w:p w:rsidR="00F070C4" w:rsidRPr="00B1721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32" w:type="dxa"/>
            <w:vAlign w:val="center"/>
          </w:tcPr>
          <w:p w:rsidR="00F070C4" w:rsidRPr="00B1721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31" w:type="dxa"/>
            <w:vAlign w:val="center"/>
          </w:tcPr>
          <w:p w:rsidR="00F070C4" w:rsidRPr="00B1721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32" w:type="dxa"/>
            <w:vAlign w:val="center"/>
          </w:tcPr>
          <w:p w:rsidR="00F070C4" w:rsidRPr="00B1721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31" w:type="dxa"/>
            <w:vAlign w:val="center"/>
          </w:tcPr>
          <w:p w:rsidR="00F070C4" w:rsidRPr="00B1721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32" w:type="dxa"/>
            <w:vAlign w:val="center"/>
          </w:tcPr>
          <w:p w:rsidR="00F070C4" w:rsidRPr="00B1721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31" w:type="dxa"/>
            <w:vAlign w:val="center"/>
          </w:tcPr>
          <w:p w:rsidR="00F070C4" w:rsidRPr="00B1721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32" w:type="dxa"/>
            <w:vAlign w:val="center"/>
          </w:tcPr>
          <w:p w:rsidR="00F070C4" w:rsidRPr="00B1721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  <w:vAlign w:val="center"/>
          </w:tcPr>
          <w:p w:rsidR="00F070C4" w:rsidRPr="00B1721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32" w:type="dxa"/>
            <w:vAlign w:val="center"/>
          </w:tcPr>
          <w:p w:rsidR="00F070C4" w:rsidRPr="00B1721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80" w:type="dxa"/>
            <w:vMerge/>
          </w:tcPr>
          <w:p w:rsidR="00F070C4" w:rsidRPr="00B17214" w:rsidRDefault="00F070C4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F070C4" w:rsidRPr="00B17214" w:rsidRDefault="00F070C4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3" w:type="dxa"/>
            <w:vMerge/>
          </w:tcPr>
          <w:p w:rsidR="00F070C4" w:rsidRPr="00B17214" w:rsidRDefault="00F070C4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4" w:type="dxa"/>
            <w:vMerge/>
          </w:tcPr>
          <w:p w:rsidR="00F070C4" w:rsidRPr="00B17214" w:rsidRDefault="00F070C4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4" w:type="dxa"/>
            <w:vMerge/>
          </w:tcPr>
          <w:p w:rsidR="00F070C4" w:rsidRPr="00B17214" w:rsidRDefault="00F070C4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070C4" w:rsidRPr="00B17214" w:rsidTr="009F20B7">
        <w:trPr>
          <w:cantSplit/>
          <w:trHeight w:val="1903"/>
        </w:trPr>
        <w:tc>
          <w:tcPr>
            <w:tcW w:w="851" w:type="dxa"/>
            <w:textDirection w:val="btLr"/>
          </w:tcPr>
          <w:p w:rsidR="00F070C4" w:rsidRPr="0076084C" w:rsidRDefault="00B03775" w:rsidP="009F20B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lastRenderedPageBreak/>
              <w:t>949916О.99.0.ББ78АА00003</w:t>
            </w:r>
          </w:p>
        </w:tc>
        <w:tc>
          <w:tcPr>
            <w:tcW w:w="1028" w:type="dxa"/>
          </w:tcPr>
          <w:p w:rsidR="00F070C4" w:rsidRPr="0076084C" w:rsidRDefault="00F070C4" w:rsidP="009F20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957" w:type="dxa"/>
          </w:tcPr>
          <w:p w:rsidR="00F070C4" w:rsidRPr="0076084C" w:rsidRDefault="00F070C4" w:rsidP="009F20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  <w:r w:rsidRPr="0076084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</w:tcPr>
          <w:p w:rsidR="00F070C4" w:rsidRPr="0076084C" w:rsidRDefault="00F070C4" w:rsidP="009F20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посещений</w:t>
            </w:r>
            <w:r w:rsidRPr="007608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74" w:type="dxa"/>
          </w:tcPr>
          <w:p w:rsidR="00F070C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  <w:p w:rsidR="00F070C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F070C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531" w:type="dxa"/>
          </w:tcPr>
          <w:p w:rsidR="00F070C4" w:rsidRDefault="00F623FB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2" w:type="dxa"/>
          </w:tcPr>
          <w:p w:rsidR="00F070C4" w:rsidRDefault="00F623FB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</w:tcPr>
          <w:p w:rsidR="00F070C4" w:rsidRDefault="00F623FB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2" w:type="dxa"/>
          </w:tcPr>
          <w:p w:rsidR="00F070C4" w:rsidRDefault="00F623FB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</w:tcPr>
          <w:p w:rsidR="00F070C4" w:rsidRDefault="00F623FB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2" w:type="dxa"/>
          </w:tcPr>
          <w:p w:rsidR="00F070C4" w:rsidRDefault="00F623FB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</w:tcPr>
          <w:p w:rsidR="00F070C4" w:rsidRDefault="00F623FB" w:rsidP="009F20B7">
            <w:r>
              <w:t>10</w:t>
            </w:r>
          </w:p>
        </w:tc>
        <w:tc>
          <w:tcPr>
            <w:tcW w:w="532" w:type="dxa"/>
          </w:tcPr>
          <w:p w:rsidR="00F070C4" w:rsidRDefault="00D337F1" w:rsidP="009F20B7">
            <w:r>
              <w:t>-</w:t>
            </w:r>
          </w:p>
        </w:tc>
        <w:tc>
          <w:tcPr>
            <w:tcW w:w="531" w:type="dxa"/>
          </w:tcPr>
          <w:p w:rsidR="00F070C4" w:rsidRDefault="00D337F1" w:rsidP="009F20B7">
            <w:r>
              <w:t>-</w:t>
            </w:r>
          </w:p>
        </w:tc>
        <w:tc>
          <w:tcPr>
            <w:tcW w:w="532" w:type="dxa"/>
          </w:tcPr>
          <w:p w:rsidR="00F070C4" w:rsidRDefault="00F623FB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</w:tcPr>
          <w:p w:rsidR="00F070C4" w:rsidRDefault="00F623FB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2" w:type="dxa"/>
          </w:tcPr>
          <w:p w:rsidR="00F070C4" w:rsidRDefault="008241C0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80" w:type="dxa"/>
          </w:tcPr>
          <w:p w:rsidR="00F070C4" w:rsidRPr="00B17214" w:rsidRDefault="008241C0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F070C4" w:rsidRPr="00B17214" w:rsidRDefault="008241C0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13" w:type="dxa"/>
          </w:tcPr>
          <w:p w:rsidR="00F070C4" w:rsidRPr="00B1721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4" w:type="dxa"/>
          </w:tcPr>
          <w:p w:rsidR="00F070C4" w:rsidRPr="00B1721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4" w:type="dxa"/>
          </w:tcPr>
          <w:p w:rsidR="00F070C4" w:rsidRPr="00B1721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E105FC">
        <w:rPr>
          <w:rFonts w:ascii="Times New Roman" w:hAnsi="Times New Roman" w:cs="Times New Roman"/>
          <w:sz w:val="24"/>
          <w:szCs w:val="24"/>
        </w:rPr>
        <w:t>0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E105FC">
        <w:rPr>
          <w:rFonts w:ascii="Times New Roman" w:hAnsi="Times New Roman" w:cs="Times New Roman"/>
          <w:sz w:val="24"/>
          <w:szCs w:val="24"/>
        </w:rPr>
        <w:t>0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 w:firstRow="1" w:lastRow="0" w:firstColumn="1" w:lastColumn="0" w:noHBand="0" w:noVBand="1"/>
      </w:tblPr>
      <w:tblGrid>
        <w:gridCol w:w="2235"/>
        <w:gridCol w:w="3123"/>
        <w:gridCol w:w="2688"/>
        <w:gridCol w:w="2127"/>
        <w:gridCol w:w="5528"/>
      </w:tblGrid>
      <w:tr w:rsidR="00F070C4" w:rsidTr="009F20B7">
        <w:tc>
          <w:tcPr>
            <w:tcW w:w="15701" w:type="dxa"/>
            <w:gridSpan w:val="5"/>
          </w:tcPr>
          <w:p w:rsidR="00F070C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F070C4" w:rsidTr="009F20B7">
        <w:tc>
          <w:tcPr>
            <w:tcW w:w="2235" w:type="dxa"/>
          </w:tcPr>
          <w:p w:rsidR="00F070C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F070C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F070C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F070C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F070C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F070C4" w:rsidTr="009F20B7">
        <w:tc>
          <w:tcPr>
            <w:tcW w:w="2235" w:type="dxa"/>
          </w:tcPr>
          <w:p w:rsidR="00F070C4" w:rsidRDefault="00F070C4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F070C4" w:rsidRDefault="00F070C4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F070C4" w:rsidRDefault="00F070C4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070C4" w:rsidRDefault="00F070C4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F070C4" w:rsidRDefault="00F070C4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070C4" w:rsidRPr="000E3D3D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 Порядок оказания муниципальной  услуги</w:t>
      </w:r>
    </w:p>
    <w:p w:rsidR="00F070C4" w:rsidRPr="000E3D3D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5.1. Нормативные правовые акты, регулирующие порядок оказания муниципальной  услуги</w:t>
      </w:r>
    </w:p>
    <w:p w:rsidR="00F070C4" w:rsidRPr="000E3D3D" w:rsidRDefault="00F070C4" w:rsidP="00F070C4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br/>
        <w:t xml:space="preserve">- Закон РФ от 09.10.1992 года № 3612-1 «Основы законодательства Российской Федерации о культуре» (с изменениями и дополнениями); </w:t>
      </w:r>
      <w:r w:rsidRPr="000E3D3D">
        <w:rPr>
          <w:rFonts w:ascii="Times New Roman" w:hAnsi="Times New Roman" w:cs="Times New Roman"/>
        </w:rPr>
        <w:br/>
        <w:t xml:space="preserve">- Федеральный закон от 29.12.1994 года № 78-ФЗ «О библиотечном деле» (с изменениями и дополнениями); </w:t>
      </w:r>
      <w:r w:rsidRPr="000E3D3D">
        <w:rPr>
          <w:rFonts w:ascii="Times New Roman" w:hAnsi="Times New Roman" w:cs="Times New Roman"/>
        </w:rPr>
        <w:br/>
        <w:t>- Закон Архангельской области «О библиотеках и библиотечном деле в Архангельской области» № 109-6-ОЗ от 10.11.2005г.;</w:t>
      </w:r>
    </w:p>
    <w:p w:rsidR="00F070C4" w:rsidRPr="000E3D3D" w:rsidRDefault="00F070C4" w:rsidP="00F070C4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- Уставом муниципального бюджетного учреждения культуры «Шенкурская централизованная библиотечная система».</w:t>
      </w:r>
    </w:p>
    <w:p w:rsidR="00F070C4" w:rsidRPr="000E3D3D" w:rsidRDefault="00F070C4" w:rsidP="00F070C4">
      <w:pPr>
        <w:pStyle w:val="a3"/>
        <w:rPr>
          <w:rFonts w:ascii="Times New Roman" w:hAnsi="Times New Roman" w:cs="Times New Roman"/>
        </w:rPr>
      </w:pPr>
    </w:p>
    <w:p w:rsidR="00F070C4" w:rsidRDefault="00F070C4" w:rsidP="00F070C4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0E3D3D">
        <w:rPr>
          <w:rFonts w:ascii="Times New Roman" w:hAnsi="Times New Roman" w:cs="Times New Roman"/>
          <w:sz w:val="22"/>
          <w:szCs w:val="22"/>
        </w:rPr>
        <w:t>5.2. Порядок информирования потенциальных потребителей муниципальной услуги</w:t>
      </w:r>
    </w:p>
    <w:tbl>
      <w:tblPr>
        <w:tblW w:w="1519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9213"/>
        <w:gridCol w:w="3434"/>
      </w:tblGrid>
      <w:tr w:rsidR="00F070C4" w:rsidRPr="00424435" w:rsidTr="009F20B7">
        <w:tc>
          <w:tcPr>
            <w:tcW w:w="2552" w:type="dxa"/>
          </w:tcPr>
          <w:p w:rsidR="00F070C4" w:rsidRPr="003137A9" w:rsidRDefault="00F070C4" w:rsidP="009F20B7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Способ информирования</w:t>
            </w:r>
          </w:p>
        </w:tc>
        <w:tc>
          <w:tcPr>
            <w:tcW w:w="9213" w:type="dxa"/>
          </w:tcPr>
          <w:p w:rsidR="00F070C4" w:rsidRPr="003137A9" w:rsidRDefault="00F070C4" w:rsidP="009F20B7">
            <w:pPr>
              <w:pStyle w:val="ConsPlusNonformat"/>
              <w:ind w:right="17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434" w:type="dxa"/>
          </w:tcPr>
          <w:p w:rsidR="00F070C4" w:rsidRPr="003137A9" w:rsidRDefault="00F070C4" w:rsidP="009F20B7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Частота обновления информации</w:t>
            </w:r>
          </w:p>
        </w:tc>
      </w:tr>
      <w:tr w:rsidR="00F070C4" w:rsidRPr="00424435" w:rsidTr="009F20B7">
        <w:tc>
          <w:tcPr>
            <w:tcW w:w="2552" w:type="dxa"/>
          </w:tcPr>
          <w:p w:rsidR="00F070C4" w:rsidRPr="003137A9" w:rsidRDefault="00F070C4" w:rsidP="009F20B7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в сети Интернет</w:t>
            </w:r>
          </w:p>
        </w:tc>
        <w:tc>
          <w:tcPr>
            <w:tcW w:w="9213" w:type="dxa"/>
          </w:tcPr>
          <w:p w:rsidR="00F070C4" w:rsidRPr="003137A9" w:rsidRDefault="00F070C4" w:rsidP="009F20B7">
            <w:pPr>
              <w:pStyle w:val="a3"/>
              <w:ind w:right="175"/>
              <w:jc w:val="both"/>
              <w:rPr>
                <w:lang w:eastAsia="ru-RU"/>
              </w:rPr>
            </w:pPr>
            <w:r w:rsidRPr="003137A9">
              <w:rPr>
                <w:rFonts w:ascii="Times New Roman" w:hAnsi="Times New Roman" w:cs="Times New Roman"/>
                <w:lang w:eastAsia="ru-RU"/>
              </w:rPr>
              <w:t>Общая информ</w:t>
            </w:r>
            <w:r>
              <w:rPr>
                <w:rFonts w:ascii="Times New Roman" w:hAnsi="Times New Roman" w:cs="Times New Roman"/>
                <w:lang w:eastAsia="ru-RU"/>
              </w:rPr>
              <w:t xml:space="preserve">ация о библиотеке. </w:t>
            </w:r>
            <w:r w:rsidRPr="00CD4AB8">
              <w:rPr>
                <w:rFonts w:ascii="Times New Roman" w:hAnsi="Times New Roman" w:cs="Times New Roman"/>
                <w:lang w:eastAsia="ru-RU"/>
              </w:rPr>
              <w:t>Информация об услугах.</w:t>
            </w:r>
            <w:r>
              <w:rPr>
                <w:rFonts w:ascii="Times New Roman" w:hAnsi="Times New Roman" w:cs="Times New Roman"/>
                <w:lang w:eastAsia="ru-RU"/>
              </w:rPr>
              <w:t xml:space="preserve"> Информация о  работе клубных формирований.</w:t>
            </w:r>
          </w:p>
        </w:tc>
        <w:tc>
          <w:tcPr>
            <w:tcW w:w="3434" w:type="dxa"/>
          </w:tcPr>
          <w:p w:rsidR="00F070C4" w:rsidRPr="003137A9" w:rsidRDefault="00F070C4" w:rsidP="009F20B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  <w:tr w:rsidR="00F070C4" w:rsidRPr="00424435" w:rsidTr="009F20B7">
        <w:tc>
          <w:tcPr>
            <w:tcW w:w="2552" w:type="dxa"/>
          </w:tcPr>
          <w:p w:rsidR="00F070C4" w:rsidRPr="003137A9" w:rsidRDefault="00F070C4" w:rsidP="009F20B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На информационных стендах (уголках получателей услуг), размещаемых в учреждении</w:t>
            </w:r>
          </w:p>
        </w:tc>
        <w:tc>
          <w:tcPr>
            <w:tcW w:w="9213" w:type="dxa"/>
          </w:tcPr>
          <w:p w:rsidR="00F070C4" w:rsidRPr="003137A9" w:rsidRDefault="00F070C4" w:rsidP="009F20B7">
            <w:pPr>
              <w:pStyle w:val="a3"/>
              <w:ind w:left="33" w:right="175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Информация о деятельности библиотеки. Анонсы мероприятий, выставок. Информация о  работе клубных формирований.</w:t>
            </w:r>
          </w:p>
        </w:tc>
        <w:tc>
          <w:tcPr>
            <w:tcW w:w="3434" w:type="dxa"/>
          </w:tcPr>
          <w:p w:rsidR="00F070C4" w:rsidRPr="003137A9" w:rsidRDefault="00F070C4" w:rsidP="009F20B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В соответствии с планом мероприятий на текущий месяц</w:t>
            </w:r>
          </w:p>
        </w:tc>
      </w:tr>
      <w:tr w:rsidR="00F070C4" w:rsidRPr="00424435" w:rsidTr="009F20B7">
        <w:trPr>
          <w:trHeight w:val="267"/>
        </w:trPr>
        <w:tc>
          <w:tcPr>
            <w:tcW w:w="2552" w:type="dxa"/>
          </w:tcPr>
          <w:p w:rsidR="00F070C4" w:rsidRPr="003137A9" w:rsidRDefault="00F070C4" w:rsidP="009F20B7">
            <w:pPr>
              <w:jc w:val="center"/>
              <w:rPr>
                <w:rFonts w:ascii="Times New Roman" w:hAnsi="Times New Roman" w:cs="Times New Roman"/>
              </w:rPr>
            </w:pPr>
            <w:r w:rsidRPr="003137A9">
              <w:rPr>
                <w:rFonts w:ascii="Times New Roman" w:hAnsi="Times New Roman" w:cs="Times New Roman"/>
              </w:rPr>
              <w:t>На рекламных щитах, афишах</w:t>
            </w:r>
          </w:p>
        </w:tc>
        <w:tc>
          <w:tcPr>
            <w:tcW w:w="9213" w:type="dxa"/>
          </w:tcPr>
          <w:p w:rsidR="00F070C4" w:rsidRPr="003137A9" w:rsidRDefault="00F070C4" w:rsidP="009F20B7">
            <w:pPr>
              <w:pStyle w:val="ConsPlusNonformat"/>
              <w:ind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C3481F">
              <w:rPr>
                <w:rFonts w:ascii="Times New Roman" w:hAnsi="Times New Roman" w:cs="Times New Roman"/>
                <w:sz w:val="22"/>
                <w:szCs w:val="22"/>
              </w:rPr>
              <w:t>Информация о  работе клубных формирований.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А</w:t>
            </w: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нонс новых выставок, 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ероприятий, книжных поступлений. </w:t>
            </w:r>
          </w:p>
        </w:tc>
        <w:tc>
          <w:tcPr>
            <w:tcW w:w="3434" w:type="dxa"/>
          </w:tcPr>
          <w:p w:rsidR="00F070C4" w:rsidRPr="003137A9" w:rsidRDefault="00F070C4" w:rsidP="009F20B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</w:tbl>
    <w:p w:rsidR="00F070C4" w:rsidRDefault="00F070C4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02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024"/>
      </w:tblGrid>
      <w:tr w:rsidR="00952FF9" w:rsidTr="009F20B7">
        <w:tc>
          <w:tcPr>
            <w:tcW w:w="15024" w:type="dxa"/>
          </w:tcPr>
          <w:p w:rsidR="00952FF9" w:rsidRPr="00DD32DD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Часть 2</w:t>
            </w: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Сведения об муниципальных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работах</w:t>
            </w:r>
          </w:p>
        </w:tc>
      </w:tr>
    </w:tbl>
    <w:p w:rsidR="00952FF9" w:rsidRDefault="00952FF9" w:rsidP="00952FF9">
      <w:pPr>
        <w:pStyle w:val="a3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95"/>
        <w:gridCol w:w="2597"/>
        <w:gridCol w:w="3132"/>
      </w:tblGrid>
      <w:tr w:rsidR="00952FF9" w:rsidTr="009F20B7">
        <w:tc>
          <w:tcPr>
            <w:tcW w:w="15024" w:type="dxa"/>
            <w:gridSpan w:val="3"/>
            <w:vAlign w:val="center"/>
          </w:tcPr>
          <w:p w:rsidR="00952FF9" w:rsidRPr="00A942EB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1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952FF9" w:rsidTr="009F20B7">
        <w:tc>
          <w:tcPr>
            <w:tcW w:w="10031" w:type="dxa"/>
          </w:tcPr>
          <w:p w:rsidR="00952FF9" w:rsidRPr="00CD2483" w:rsidRDefault="00952FF9" w:rsidP="009F20B7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 w:val="restart"/>
          </w:tcPr>
          <w:p w:rsidR="00952FF9" w:rsidRPr="00B17214" w:rsidRDefault="00952FF9" w:rsidP="009F20B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4C50">
              <w:rPr>
                <w:rFonts w:ascii="Times New Roman" w:hAnsi="Times New Roman" w:cs="Times New Roman"/>
                <w:lang w:eastAsia="ru-RU"/>
              </w:rPr>
              <w:t xml:space="preserve">Код по </w:t>
            </w:r>
            <w:r>
              <w:rPr>
                <w:rFonts w:ascii="Times New Roman" w:hAnsi="Times New Roman" w:cs="Times New Roman"/>
                <w:lang w:eastAsia="ru-RU"/>
              </w:rPr>
              <w:t>региональному</w:t>
            </w:r>
            <w:r w:rsidRPr="00DB4C50">
              <w:rPr>
                <w:rFonts w:ascii="Times New Roman" w:hAnsi="Times New Roman" w:cs="Times New Roman"/>
                <w:lang w:eastAsia="ru-RU"/>
              </w:rPr>
              <w:t xml:space="preserve"> перечню</w:t>
            </w:r>
          </w:p>
        </w:tc>
        <w:tc>
          <w:tcPr>
            <w:tcW w:w="2300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1"/>
              <w:gridCol w:w="2835"/>
            </w:tblGrid>
            <w:tr w:rsidR="00952FF9" w:rsidRPr="009A3625" w:rsidTr="009F20B7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952FF9" w:rsidRPr="009A3625" w:rsidRDefault="00952FF9" w:rsidP="009F20B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952FF9" w:rsidRPr="009A3625" w:rsidRDefault="00952FF9" w:rsidP="004333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A36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050031004</w:t>
                  </w:r>
                  <w:r w:rsidR="004333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00000029007102</w:t>
                  </w:r>
                </w:p>
              </w:tc>
            </w:tr>
          </w:tbl>
          <w:p w:rsidR="00952FF9" w:rsidRPr="00DD32DD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2FF9" w:rsidTr="009F20B7">
        <w:tc>
          <w:tcPr>
            <w:tcW w:w="10031" w:type="dxa"/>
          </w:tcPr>
          <w:p w:rsidR="00952FF9" w:rsidRPr="00B17214" w:rsidRDefault="00952FF9" w:rsidP="009F2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культурно-массовых мероприятий</w:t>
            </w:r>
          </w:p>
        </w:tc>
        <w:tc>
          <w:tcPr>
            <w:tcW w:w="2693" w:type="dxa"/>
            <w:vMerge/>
          </w:tcPr>
          <w:p w:rsidR="00952FF9" w:rsidRPr="00B17214" w:rsidRDefault="00952FF9" w:rsidP="009F20B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2FF9" w:rsidTr="009F20B7">
        <w:tc>
          <w:tcPr>
            <w:tcW w:w="10031" w:type="dxa"/>
          </w:tcPr>
          <w:p w:rsidR="00952FF9" w:rsidRPr="00CD2483" w:rsidRDefault="00952FF9" w:rsidP="009F20B7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/>
          </w:tcPr>
          <w:p w:rsidR="00952FF9" w:rsidRPr="00B17214" w:rsidRDefault="00952FF9" w:rsidP="009F20B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2FF9" w:rsidTr="009F20B7">
        <w:tc>
          <w:tcPr>
            <w:tcW w:w="10031" w:type="dxa"/>
          </w:tcPr>
          <w:p w:rsidR="00952FF9" w:rsidRPr="009A3625" w:rsidRDefault="00952FF9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Физические и юридические лица</w:t>
            </w:r>
          </w:p>
        </w:tc>
        <w:tc>
          <w:tcPr>
            <w:tcW w:w="2693" w:type="dxa"/>
          </w:tcPr>
          <w:p w:rsidR="00952FF9" w:rsidRPr="00B17214" w:rsidRDefault="00952FF9" w:rsidP="009F20B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105FC" w:rsidRDefault="00E105FC" w:rsidP="00952FF9">
      <w:pPr>
        <w:pStyle w:val="a3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работы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p w:rsidR="00E105FC" w:rsidRPr="007A44FC" w:rsidRDefault="00E105FC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52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135"/>
        <w:gridCol w:w="1028"/>
        <w:gridCol w:w="957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952FF9" w:rsidRPr="00B17214" w:rsidTr="00E105FC">
        <w:trPr>
          <w:cantSplit/>
          <w:trHeight w:val="2258"/>
        </w:trPr>
        <w:tc>
          <w:tcPr>
            <w:tcW w:w="1135" w:type="dxa"/>
            <w:vMerge w:val="restart"/>
            <w:textDirection w:val="btLr"/>
          </w:tcPr>
          <w:p w:rsidR="00952FF9" w:rsidRPr="00B17214" w:rsidRDefault="00952FF9" w:rsidP="009F20B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52FF9" w:rsidRPr="00B17214" w:rsidRDefault="00952FF9" w:rsidP="009F20B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957" w:type="dxa"/>
            <w:vMerge w:val="restart"/>
            <w:textDirection w:val="btLr"/>
          </w:tcPr>
          <w:p w:rsidR="00952FF9" w:rsidRPr="00B17214" w:rsidRDefault="00952FF9" w:rsidP="009F20B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092" w:type="dxa"/>
            <w:gridSpan w:val="2"/>
            <w:vAlign w:val="center"/>
          </w:tcPr>
          <w:p w:rsidR="00952FF9" w:rsidRPr="00B17214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313" w:type="dxa"/>
            <w:gridSpan w:val="14"/>
            <w:vAlign w:val="center"/>
          </w:tcPr>
          <w:p w:rsidR="00952FF9" w:rsidRPr="00B17214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</w:tr>
      <w:tr w:rsidR="00952FF9" w:rsidRPr="00B17214" w:rsidTr="00E105FC">
        <w:trPr>
          <w:trHeight w:val="990"/>
        </w:trPr>
        <w:tc>
          <w:tcPr>
            <w:tcW w:w="1135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9F20B7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E105FC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52FF9" w:rsidRDefault="001474A5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01B06">
              <w:rPr>
                <w:rFonts w:ascii="Times New Roman" w:hAnsi="Times New Roman" w:cs="Times New Roman"/>
              </w:rPr>
              <w:t>6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52FF9" w:rsidRPr="00B17214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1474A5" w:rsidP="00094F18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01B06">
              <w:rPr>
                <w:rFonts w:ascii="Times New Roman" w:hAnsi="Times New Roman" w:cs="Times New Roman"/>
              </w:rPr>
              <w:t>7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0739BA" w:rsidP="00094F18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01B06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 xml:space="preserve"> г</w:t>
            </w:r>
            <w:r w:rsidR="00952FF9" w:rsidRPr="00B17214">
              <w:rPr>
                <w:rFonts w:ascii="Times New Roman" w:hAnsi="Times New Roman" w:cs="Times New Roman"/>
              </w:rPr>
              <w:t>од (2-й год планового периода)</w:t>
            </w:r>
          </w:p>
        </w:tc>
      </w:tr>
      <w:tr w:rsidR="00952FF9" w:rsidRPr="00B17214" w:rsidTr="009F20B7">
        <w:trPr>
          <w:trHeight w:val="1231"/>
        </w:trPr>
        <w:tc>
          <w:tcPr>
            <w:tcW w:w="1135" w:type="dxa"/>
            <w:vMerge/>
          </w:tcPr>
          <w:p w:rsidR="00952FF9" w:rsidRPr="00B17214" w:rsidRDefault="00952FF9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52FF9" w:rsidRPr="00B17214" w:rsidRDefault="00952FF9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952FF9" w:rsidRPr="00B17214" w:rsidRDefault="00952FF9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952FF9" w:rsidRPr="00B17214" w:rsidRDefault="00952FF9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52FF9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952FF9" w:rsidRPr="00B17214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952FF9" w:rsidRPr="00B17214" w:rsidRDefault="00952FF9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952FF9" w:rsidRPr="00B17214" w:rsidRDefault="00952FF9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52FF9" w:rsidRPr="00B17214" w:rsidTr="009F20B7">
        <w:trPr>
          <w:cantSplit/>
          <w:trHeight w:val="1770"/>
        </w:trPr>
        <w:tc>
          <w:tcPr>
            <w:tcW w:w="1135" w:type="dxa"/>
            <w:textDirection w:val="btLr"/>
            <w:vAlign w:val="center"/>
          </w:tcPr>
          <w:p w:rsidR="00952FF9" w:rsidRPr="0062792A" w:rsidRDefault="00952FF9" w:rsidP="009F20B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lastRenderedPageBreak/>
              <w:t>900400.Р.33.1.АБ230001000</w:t>
            </w:r>
          </w:p>
        </w:tc>
        <w:tc>
          <w:tcPr>
            <w:tcW w:w="1028" w:type="dxa"/>
          </w:tcPr>
          <w:p w:rsidR="00952FF9" w:rsidRPr="0062792A" w:rsidRDefault="00952FF9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>Типы мероприятий: Творческие (фестиваль, выставка, конкурс, смотр)</w:t>
            </w:r>
          </w:p>
        </w:tc>
        <w:tc>
          <w:tcPr>
            <w:tcW w:w="957" w:type="dxa"/>
          </w:tcPr>
          <w:p w:rsidR="00952FF9" w:rsidRPr="0062792A" w:rsidRDefault="00952FF9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52FF9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02BA8">
              <w:rPr>
                <w:rFonts w:ascii="Times New Roman" w:hAnsi="Times New Roman" w:cs="Times New Roman"/>
              </w:rPr>
              <w:t>средняя посещаемость мероприятий</w:t>
            </w:r>
          </w:p>
          <w:p w:rsidR="00E95A67" w:rsidRPr="0070418A" w:rsidRDefault="00E95A67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(участников)</w:t>
            </w:r>
          </w:p>
        </w:tc>
        <w:tc>
          <w:tcPr>
            <w:tcW w:w="674" w:type="dxa"/>
          </w:tcPr>
          <w:p w:rsidR="00952FF9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Чел.</w:t>
            </w:r>
          </w:p>
          <w:p w:rsidR="00952FF9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52FF9" w:rsidRPr="0070418A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792</w:t>
            </w:r>
          </w:p>
        </w:tc>
        <w:tc>
          <w:tcPr>
            <w:tcW w:w="696" w:type="dxa"/>
          </w:tcPr>
          <w:p w:rsidR="00952FF9" w:rsidRPr="001474A5" w:rsidRDefault="00E95A67" w:rsidP="009F20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474A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7" w:type="dxa"/>
          </w:tcPr>
          <w:p w:rsidR="00952FF9" w:rsidRPr="001474A5" w:rsidRDefault="00E95A67" w:rsidP="009F20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474A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7" w:type="dxa"/>
          </w:tcPr>
          <w:p w:rsidR="00952FF9" w:rsidRPr="001474A5" w:rsidRDefault="00E95A67" w:rsidP="009F20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474A5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952FF9" w:rsidRPr="001474A5" w:rsidRDefault="00E95A67" w:rsidP="009F20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474A5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952FF9" w:rsidRPr="001474A5" w:rsidRDefault="00E95A67" w:rsidP="009F20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474A5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697" w:type="dxa"/>
          </w:tcPr>
          <w:p w:rsidR="00952FF9" w:rsidRPr="001474A5" w:rsidRDefault="00E95A67" w:rsidP="009F20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474A5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697" w:type="dxa"/>
          </w:tcPr>
          <w:p w:rsidR="00952FF9" w:rsidRPr="001474A5" w:rsidRDefault="00E95A67" w:rsidP="009F20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474A5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697" w:type="dxa"/>
          </w:tcPr>
          <w:p w:rsidR="00952FF9" w:rsidRPr="001474A5" w:rsidRDefault="00E95A67" w:rsidP="009F20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474A5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697" w:type="dxa"/>
          </w:tcPr>
          <w:p w:rsidR="00952FF9" w:rsidRPr="001474A5" w:rsidRDefault="00E95A67" w:rsidP="009F20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474A5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697" w:type="dxa"/>
          </w:tcPr>
          <w:p w:rsidR="00952FF9" w:rsidRPr="001474A5" w:rsidRDefault="00E95A67" w:rsidP="009F20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474A5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697" w:type="dxa"/>
          </w:tcPr>
          <w:p w:rsidR="00952FF9" w:rsidRPr="001474A5" w:rsidRDefault="00E95A67" w:rsidP="009F20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474A5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697" w:type="dxa"/>
          </w:tcPr>
          <w:p w:rsidR="00952FF9" w:rsidRPr="001474A5" w:rsidRDefault="00E95A67" w:rsidP="009F20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474A5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992" w:type="dxa"/>
          </w:tcPr>
          <w:p w:rsidR="00952FF9" w:rsidRPr="001474A5" w:rsidRDefault="00E95A67" w:rsidP="009F20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474A5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958" w:type="dxa"/>
          </w:tcPr>
          <w:p w:rsidR="00952FF9" w:rsidRPr="001474A5" w:rsidRDefault="00E95A67" w:rsidP="009F20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474A5">
              <w:rPr>
                <w:rFonts w:ascii="Times New Roman" w:hAnsi="Times New Roman" w:cs="Times New Roman"/>
              </w:rPr>
              <w:t>45</w:t>
            </w: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87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993"/>
        <w:gridCol w:w="1028"/>
        <w:gridCol w:w="1099"/>
        <w:gridCol w:w="991"/>
        <w:gridCol w:w="674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09"/>
        <w:gridCol w:w="709"/>
        <w:gridCol w:w="709"/>
        <w:gridCol w:w="708"/>
        <w:gridCol w:w="709"/>
      </w:tblGrid>
      <w:tr w:rsidR="00952FF9" w:rsidRPr="00B17214" w:rsidTr="009F20B7">
        <w:trPr>
          <w:cantSplit/>
          <w:trHeight w:val="1522"/>
        </w:trPr>
        <w:tc>
          <w:tcPr>
            <w:tcW w:w="993" w:type="dxa"/>
            <w:vMerge w:val="restart"/>
            <w:textDirection w:val="btLr"/>
          </w:tcPr>
          <w:p w:rsidR="00952FF9" w:rsidRPr="00B17214" w:rsidRDefault="00952FF9" w:rsidP="009F20B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52FF9" w:rsidRPr="00B17214" w:rsidRDefault="00952FF9" w:rsidP="009F20B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99" w:type="dxa"/>
            <w:vMerge w:val="restart"/>
            <w:textDirection w:val="btLr"/>
          </w:tcPr>
          <w:p w:rsidR="00952FF9" w:rsidRPr="00B17214" w:rsidRDefault="00952FF9" w:rsidP="009F20B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665" w:type="dxa"/>
            <w:gridSpan w:val="2"/>
            <w:vAlign w:val="center"/>
          </w:tcPr>
          <w:p w:rsidR="00952FF9" w:rsidRPr="00B17214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8966" w:type="dxa"/>
            <w:gridSpan w:val="14"/>
            <w:vAlign w:val="center"/>
          </w:tcPr>
          <w:p w:rsidR="00952FF9" w:rsidRPr="00B17214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126" w:type="dxa"/>
            <w:gridSpan w:val="3"/>
            <w:vAlign w:val="center"/>
          </w:tcPr>
          <w:p w:rsidR="00952FF9" w:rsidRPr="00B17214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952FF9" w:rsidRPr="00B17214" w:rsidTr="00E105FC">
        <w:trPr>
          <w:trHeight w:val="2153"/>
        </w:trPr>
        <w:tc>
          <w:tcPr>
            <w:tcW w:w="993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9F20B7">
            <w:pPr>
              <w:jc w:val="center"/>
            </w:pPr>
          </w:p>
        </w:tc>
        <w:tc>
          <w:tcPr>
            <w:tcW w:w="991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9F20B7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 код по ОКЕИ</w:t>
            </w:r>
          </w:p>
        </w:tc>
        <w:tc>
          <w:tcPr>
            <w:tcW w:w="754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52FF9" w:rsidRDefault="001474A5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01B06">
              <w:rPr>
                <w:rFonts w:ascii="Times New Roman" w:hAnsi="Times New Roman" w:cs="Times New Roman"/>
              </w:rPr>
              <w:t>6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52FF9" w:rsidRPr="00B17214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1474A5" w:rsidP="00094F18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94F18">
              <w:rPr>
                <w:rFonts w:ascii="Times New Roman" w:hAnsi="Times New Roman" w:cs="Times New Roman"/>
              </w:rPr>
              <w:t>6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1474A5" w:rsidP="00094F18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01B06">
              <w:rPr>
                <w:rFonts w:ascii="Times New Roman" w:hAnsi="Times New Roman" w:cs="Times New Roman"/>
              </w:rPr>
              <w:t>8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952FF9" w:rsidRPr="00B17214" w:rsidRDefault="001474A5" w:rsidP="00094F1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01B06">
              <w:rPr>
                <w:rFonts w:ascii="Times New Roman" w:hAnsi="Times New Roman" w:cs="Times New Roman"/>
              </w:rPr>
              <w:t>6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1474A5" w:rsidP="00101B06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01B06">
              <w:rPr>
                <w:rFonts w:ascii="Times New Roman" w:hAnsi="Times New Roman" w:cs="Times New Roman"/>
              </w:rPr>
              <w:t>7</w:t>
            </w:r>
            <w:r w:rsidR="00952FF9" w:rsidRPr="00B17214">
              <w:rPr>
                <w:rFonts w:ascii="Times New Roman" w:hAnsi="Times New Roman" w:cs="Times New Roman"/>
              </w:rPr>
              <w:t>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1474A5" w:rsidP="00101B06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101B06">
              <w:rPr>
                <w:rFonts w:ascii="Times New Roman" w:hAnsi="Times New Roman" w:cs="Times New Roman"/>
              </w:rPr>
              <w:t>028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52FF9" w:rsidRPr="00B17214" w:rsidTr="00E105FC">
        <w:trPr>
          <w:trHeight w:val="706"/>
        </w:trPr>
        <w:tc>
          <w:tcPr>
            <w:tcW w:w="993" w:type="dxa"/>
            <w:vMerge/>
          </w:tcPr>
          <w:p w:rsidR="00952FF9" w:rsidRPr="00B17214" w:rsidRDefault="00952FF9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52FF9" w:rsidRPr="00B17214" w:rsidRDefault="00952FF9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</w:tcPr>
          <w:p w:rsidR="00952FF9" w:rsidRPr="00B17214" w:rsidRDefault="00952FF9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952FF9" w:rsidRPr="00B17214" w:rsidRDefault="00952FF9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52FF9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  <w:vAlign w:val="center"/>
          </w:tcPr>
          <w:p w:rsidR="00952FF9" w:rsidRPr="00B17214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vMerge/>
          </w:tcPr>
          <w:p w:rsidR="00952FF9" w:rsidRPr="00B17214" w:rsidRDefault="00952FF9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:rsidR="00952FF9" w:rsidRPr="00B17214" w:rsidRDefault="00952FF9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52FF9" w:rsidRPr="00B17214" w:rsidTr="009F20B7">
        <w:trPr>
          <w:cantSplit/>
          <w:trHeight w:val="1820"/>
        </w:trPr>
        <w:tc>
          <w:tcPr>
            <w:tcW w:w="993" w:type="dxa"/>
            <w:textDirection w:val="btLr"/>
            <w:vAlign w:val="center"/>
          </w:tcPr>
          <w:p w:rsidR="00952FF9" w:rsidRPr="0062792A" w:rsidRDefault="00952FF9" w:rsidP="009F20B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lastRenderedPageBreak/>
              <w:t>900400.Р.33.1.АБ230001000</w:t>
            </w:r>
          </w:p>
        </w:tc>
        <w:tc>
          <w:tcPr>
            <w:tcW w:w="1028" w:type="dxa"/>
          </w:tcPr>
          <w:p w:rsidR="00952FF9" w:rsidRPr="0062792A" w:rsidRDefault="00952FF9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>Типы мероприятий: Творческие (фестиваль, выставка, конкурс, смотр)</w:t>
            </w:r>
          </w:p>
        </w:tc>
        <w:tc>
          <w:tcPr>
            <w:tcW w:w="1099" w:type="dxa"/>
          </w:tcPr>
          <w:p w:rsidR="00952FF9" w:rsidRPr="0062792A" w:rsidRDefault="00952FF9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:rsidR="00952FF9" w:rsidRPr="0062792A" w:rsidRDefault="00952FF9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02BA8">
              <w:rPr>
                <w:rFonts w:ascii="Times New Roman" w:hAnsi="Times New Roman" w:cs="Times New Roman"/>
              </w:rPr>
              <w:t>количество проведенных мероприятий</w:t>
            </w:r>
          </w:p>
        </w:tc>
        <w:tc>
          <w:tcPr>
            <w:tcW w:w="674" w:type="dxa"/>
          </w:tcPr>
          <w:p w:rsidR="00952FF9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  <w:p w:rsidR="00952FF9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52FF9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9" w:type="dxa"/>
          </w:tcPr>
          <w:p w:rsidR="00952FF9" w:rsidRPr="001474A5" w:rsidRDefault="00D337F1" w:rsidP="009F20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1474A5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629" w:type="dxa"/>
          </w:tcPr>
          <w:p w:rsidR="00952FF9" w:rsidRPr="001474A5" w:rsidRDefault="00D337F1" w:rsidP="009F20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1474A5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629" w:type="dxa"/>
          </w:tcPr>
          <w:p w:rsidR="00952FF9" w:rsidRPr="001474A5" w:rsidRDefault="00D337F1" w:rsidP="009F20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1474A5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629" w:type="dxa"/>
          </w:tcPr>
          <w:p w:rsidR="00952FF9" w:rsidRPr="001474A5" w:rsidRDefault="00D337F1" w:rsidP="009F20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1474A5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629" w:type="dxa"/>
          </w:tcPr>
          <w:p w:rsidR="00952FF9" w:rsidRPr="001474A5" w:rsidRDefault="00D337F1" w:rsidP="009F20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1474A5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629" w:type="dxa"/>
          </w:tcPr>
          <w:p w:rsidR="00952FF9" w:rsidRPr="001474A5" w:rsidRDefault="00D337F1" w:rsidP="009F20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1474A5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629" w:type="dxa"/>
          </w:tcPr>
          <w:p w:rsidR="00952FF9" w:rsidRPr="001474A5" w:rsidRDefault="00D337F1" w:rsidP="009F20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1474A5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629" w:type="dxa"/>
          </w:tcPr>
          <w:p w:rsidR="00952FF9" w:rsidRPr="001474A5" w:rsidRDefault="00D337F1" w:rsidP="009F20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1474A5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629" w:type="dxa"/>
          </w:tcPr>
          <w:p w:rsidR="00952FF9" w:rsidRPr="001474A5" w:rsidRDefault="00D337F1" w:rsidP="009F20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1474A5"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629" w:type="dxa"/>
          </w:tcPr>
          <w:p w:rsidR="00952FF9" w:rsidRPr="001474A5" w:rsidRDefault="00D337F1" w:rsidP="009F20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1474A5"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629" w:type="dxa"/>
          </w:tcPr>
          <w:p w:rsidR="00952FF9" w:rsidRPr="001474A5" w:rsidRDefault="00D337F1" w:rsidP="009F20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1474A5"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629" w:type="dxa"/>
          </w:tcPr>
          <w:p w:rsidR="00952FF9" w:rsidRPr="001474A5" w:rsidRDefault="00D337F1" w:rsidP="009F20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1474A5"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709" w:type="dxa"/>
          </w:tcPr>
          <w:p w:rsidR="00952FF9" w:rsidRPr="001474A5" w:rsidRDefault="00D337F1" w:rsidP="009F20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1474A5"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709" w:type="dxa"/>
          </w:tcPr>
          <w:p w:rsidR="00952FF9" w:rsidRPr="001474A5" w:rsidRDefault="00D337F1" w:rsidP="009F20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1474A5"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709" w:type="dxa"/>
          </w:tcPr>
          <w:p w:rsidR="00952FF9" w:rsidRPr="001474A5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474A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</w:tcPr>
          <w:p w:rsidR="00952FF9" w:rsidRPr="00B17214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952FF9" w:rsidRPr="00B17214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E105FC"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E105FC"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 w:firstRow="1" w:lastRow="0" w:firstColumn="1" w:lastColumn="0" w:noHBand="0" w:noVBand="1"/>
      </w:tblPr>
      <w:tblGrid>
        <w:gridCol w:w="2235"/>
        <w:gridCol w:w="3123"/>
        <w:gridCol w:w="2688"/>
        <w:gridCol w:w="2127"/>
        <w:gridCol w:w="5528"/>
      </w:tblGrid>
      <w:tr w:rsidR="00952FF9" w:rsidTr="009F20B7">
        <w:tc>
          <w:tcPr>
            <w:tcW w:w="15701" w:type="dxa"/>
            <w:gridSpan w:val="5"/>
          </w:tcPr>
          <w:p w:rsidR="00952FF9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952FF9" w:rsidTr="009F20B7">
        <w:tc>
          <w:tcPr>
            <w:tcW w:w="2235" w:type="dxa"/>
          </w:tcPr>
          <w:p w:rsidR="00952FF9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952FF9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952FF9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952FF9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952FF9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952FF9" w:rsidTr="009F20B7">
        <w:tc>
          <w:tcPr>
            <w:tcW w:w="2235" w:type="dxa"/>
          </w:tcPr>
          <w:p w:rsidR="00952FF9" w:rsidRDefault="00952FF9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952FF9" w:rsidRDefault="00952FF9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952FF9" w:rsidRDefault="00952FF9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952FF9" w:rsidRDefault="00952FF9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952FF9" w:rsidRDefault="00952FF9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C28F4" w:rsidRDefault="00CC28F4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6084C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63E0">
        <w:rPr>
          <w:rFonts w:ascii="Times New Roman" w:hAnsi="Times New Roman" w:cs="Times New Roman"/>
          <w:b/>
          <w:sz w:val="24"/>
          <w:szCs w:val="24"/>
        </w:rPr>
        <w:t>Часть</w:t>
      </w:r>
      <w:r w:rsidR="00952FF9">
        <w:rPr>
          <w:rFonts w:ascii="Times New Roman" w:hAnsi="Times New Roman" w:cs="Times New Roman"/>
          <w:b/>
          <w:sz w:val="24"/>
          <w:szCs w:val="24"/>
        </w:rPr>
        <w:t xml:space="preserve"> 3</w:t>
      </w:r>
      <w:r w:rsidRPr="00E263E0">
        <w:rPr>
          <w:rFonts w:ascii="Times New Roman" w:hAnsi="Times New Roman" w:cs="Times New Roman"/>
          <w:b/>
          <w:sz w:val="24"/>
          <w:szCs w:val="24"/>
        </w:rPr>
        <w:t>. Прочие сведения о муниципальном задании</w:t>
      </w:r>
    </w:p>
    <w:p w:rsidR="00E263E0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807"/>
        <w:gridCol w:w="7807"/>
      </w:tblGrid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1. Основания (условия и порядок) для досрочного прекращения выполнения муниципального задания</w:t>
            </w:r>
          </w:p>
        </w:tc>
        <w:tc>
          <w:tcPr>
            <w:tcW w:w="7807" w:type="dxa"/>
          </w:tcPr>
          <w:p w:rsidR="00E263E0" w:rsidRDefault="00DD4B8D" w:rsidP="00DD4B8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-реорганизация или ликвидация учреждения;</w:t>
            </w:r>
          </w:p>
          <w:p w:rsidR="00DD4B8D" w:rsidRDefault="00DD4B8D" w:rsidP="00DD4B8D">
            <w:pPr>
              <w:pStyle w:val="a3"/>
              <w:spacing w:line="276" w:lineRule="auto"/>
              <w:jc w:val="both"/>
              <w:rPr>
                <w:rStyle w:val="fontstyle01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t xml:space="preserve"> </w:t>
            </w:r>
            <w:r>
              <w:rPr>
                <w:rStyle w:val="fontstyle01"/>
              </w:rPr>
              <w:t>иные, предусмотренные нормативными правовыми актами случаи, влекущие за собой невозможность оказания муниципальной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услуги, неустранимую в краткосрочной перспективе;</w:t>
            </w:r>
          </w:p>
          <w:p w:rsidR="00DD4B8D" w:rsidRPr="00DD4B8D" w:rsidRDefault="00DD4B8D" w:rsidP="00DD4B8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- решение судебных органов</w:t>
            </w:r>
          </w:p>
        </w:tc>
      </w:tr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2. Иная информация, необходимая для выполнения (контроля за выполнением) муниципального задания</w:t>
            </w:r>
          </w:p>
        </w:tc>
        <w:tc>
          <w:tcPr>
            <w:tcW w:w="7807" w:type="dxa"/>
          </w:tcPr>
          <w:p w:rsidR="00E263E0" w:rsidRPr="00DD4B8D" w:rsidRDefault="00DD4B8D" w:rsidP="00E105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 xml:space="preserve">Отчет предоставляется Учреждением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по форме </w:t>
            </w:r>
            <w:proofErr w:type="gramStart"/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согласно </w:t>
            </w:r>
            <w:r w:rsidR="009E4C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>Приложению</w:t>
            </w:r>
            <w:proofErr w:type="gramEnd"/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="009E4C01">
              <w:rPr>
                <w:rFonts w:ascii="Times New Roman" w:hAnsi="Times New Roman" w:cs="Times New Roman"/>
                <w:sz w:val="24"/>
                <w:szCs w:val="24"/>
              </w:rPr>
              <w:t xml:space="preserve">____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4C01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 постановлению администрации </w:t>
            </w:r>
            <w:r w:rsidR="000739BA" w:rsidRPr="000739BA">
              <w:rPr>
                <w:rFonts w:ascii="Times New Roman" w:hAnsi="Times New Roman" w:cs="Times New Roman"/>
                <w:bCs/>
                <w:sz w:val="24"/>
                <w:szCs w:val="24"/>
              </w:rPr>
              <w:t>Шенкурского муниципального округа</w:t>
            </w:r>
            <w:r w:rsidR="009E4C01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9E4C0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Style w:val="fontstyle01"/>
              </w:rPr>
              <w:t xml:space="preserve">с </w:t>
            </w:r>
            <w:r w:rsidR="009E4C01">
              <w:rPr>
                <w:rStyle w:val="fontstyle01"/>
              </w:rPr>
              <w:t>пояснениями</w:t>
            </w:r>
            <w:r>
              <w:rPr>
                <w:rStyle w:val="fontstyle01"/>
              </w:rPr>
              <w:t>, содержащ</w:t>
            </w:r>
            <w:r w:rsidR="009E4C01">
              <w:rPr>
                <w:rStyle w:val="fontstyle01"/>
              </w:rPr>
              <w:t>ими</w:t>
            </w:r>
            <w:r>
              <w:rPr>
                <w:rStyle w:val="fontstyle01"/>
              </w:rPr>
              <w:t xml:space="preserve"> краткую характеристику результатов выполнения</w:t>
            </w:r>
            <w:r w:rsidR="00E105FC">
              <w:rPr>
                <w:rStyle w:val="fontstyle01"/>
              </w:rPr>
              <w:t xml:space="preserve"> </w:t>
            </w:r>
            <w:r>
              <w:rPr>
                <w:rStyle w:val="fontstyle01"/>
              </w:rPr>
              <w:t>муниципального  задания за отчетный период, факторов, повлиявших на отклонение фактических результатов выполнения задания от</w:t>
            </w:r>
            <w:r w:rsidR="00E105FC">
              <w:rPr>
                <w:rStyle w:val="fontstyle01"/>
              </w:rPr>
              <w:t xml:space="preserve"> </w:t>
            </w:r>
            <w:r>
              <w:rPr>
                <w:rStyle w:val="fontstyle01"/>
              </w:rPr>
              <w:t>запланированных.</w:t>
            </w:r>
          </w:p>
        </w:tc>
      </w:tr>
    </w:tbl>
    <w:p w:rsidR="00E263E0" w:rsidRPr="00E263E0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>3. Порядок контроля за выполнением муниципального задания</w:t>
      </w: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204"/>
        <w:gridCol w:w="4260"/>
        <w:gridCol w:w="6095"/>
      </w:tblGrid>
      <w:tr w:rsidR="00E263E0" w:rsidTr="00510A90">
        <w:tc>
          <w:tcPr>
            <w:tcW w:w="5204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Форма контроля</w:t>
            </w:r>
          </w:p>
        </w:tc>
        <w:tc>
          <w:tcPr>
            <w:tcW w:w="4260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Периодичность</w:t>
            </w:r>
          </w:p>
        </w:tc>
        <w:tc>
          <w:tcPr>
            <w:tcW w:w="6095" w:type="dxa"/>
          </w:tcPr>
          <w:p w:rsidR="00E263E0" w:rsidRPr="00E263E0" w:rsidRDefault="00E263E0" w:rsidP="00E263E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самоуправления, осуществляющие</w:t>
            </w:r>
          </w:p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контроль</w:t>
            </w:r>
            <w:proofErr w:type="gramEnd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 xml:space="preserve"> за выполнением муниципального задания</w:t>
            </w:r>
          </w:p>
        </w:tc>
      </w:tr>
      <w:tr w:rsidR="00E263E0" w:rsidTr="00510A90">
        <w:tc>
          <w:tcPr>
            <w:tcW w:w="5204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0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D4B8D" w:rsidTr="00510A90">
        <w:tc>
          <w:tcPr>
            <w:tcW w:w="5204" w:type="dxa"/>
          </w:tcPr>
          <w:p w:rsidR="00DD4B8D" w:rsidRPr="00510A90" w:rsidRDefault="00510A90" w:rsidP="00F8312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редоставление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информации в рамках мониторинга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муниципальных учреждени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й, подведомственных администрации </w:t>
            </w:r>
            <w:r w:rsidR="000739BA" w:rsidRPr="000739BA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  <w:tc>
          <w:tcPr>
            <w:tcW w:w="4260" w:type="dxa"/>
          </w:tcPr>
          <w:p w:rsidR="00DD4B8D" w:rsidRDefault="00510A9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6095" w:type="dxa"/>
          </w:tcPr>
          <w:p w:rsidR="00DD4B8D" w:rsidRDefault="00E105FC" w:rsidP="00F8312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 спорта администрации </w:t>
            </w:r>
            <w:r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  <w:tr w:rsidR="009E4C01" w:rsidTr="00510A90">
        <w:tc>
          <w:tcPr>
            <w:tcW w:w="5204" w:type="dxa"/>
          </w:tcPr>
          <w:p w:rsidR="009E4C01" w:rsidRDefault="009E4C01" w:rsidP="009E4C01">
            <w:pPr>
              <w:jc w:val="both"/>
              <w:rPr>
                <w:sz w:val="24"/>
                <w:szCs w:val="24"/>
              </w:rPr>
            </w:pPr>
            <w:r>
              <w:rPr>
                <w:rStyle w:val="fontstyle01"/>
              </w:rPr>
              <w:t>Текущий контроль в форме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камеральной проверки</w:t>
            </w:r>
          </w:p>
          <w:p w:rsidR="009E4C01" w:rsidRDefault="009E4C01" w:rsidP="00510A9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:rsidR="009E4C01" w:rsidRDefault="009E4C01" w:rsidP="009E4C01">
            <w:pPr>
              <w:jc w:val="center"/>
              <w:rPr>
                <w:sz w:val="24"/>
                <w:szCs w:val="24"/>
              </w:rPr>
            </w:pPr>
            <w:r>
              <w:rPr>
                <w:rStyle w:val="fontstyle01"/>
              </w:rPr>
              <w:t>по мере необходимости (в случае поступления обоснованных жалоб)</w:t>
            </w:r>
          </w:p>
          <w:p w:rsidR="009E4C01" w:rsidRDefault="009E4C01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9E4C01" w:rsidRDefault="00E105FC" w:rsidP="00F8312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 спорта администрации </w:t>
            </w:r>
            <w:r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</w:tbl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>4. Требования к отчетности о выполнении муниципального задания</w:t>
      </w: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807"/>
        <w:gridCol w:w="7807"/>
      </w:tblGrid>
      <w:tr w:rsidR="00E263E0" w:rsidTr="00E263E0">
        <w:tc>
          <w:tcPr>
            <w:tcW w:w="7807" w:type="dxa"/>
          </w:tcPr>
          <w:p w:rsidR="00E263E0" w:rsidRPr="001474A5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4A5">
              <w:rPr>
                <w:rFonts w:ascii="Times New Roman" w:hAnsi="Times New Roman" w:cs="Times New Roman"/>
                <w:sz w:val="24"/>
                <w:szCs w:val="24"/>
              </w:rPr>
              <w:t>4.1. Периодичность представления отчетов о выполнении муниципального задания</w:t>
            </w:r>
          </w:p>
        </w:tc>
        <w:tc>
          <w:tcPr>
            <w:tcW w:w="7807" w:type="dxa"/>
          </w:tcPr>
          <w:p w:rsidR="00510A90" w:rsidRPr="001474A5" w:rsidRDefault="00510A90" w:rsidP="00510A9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4A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Ежемесячно </w:t>
            </w:r>
          </w:p>
        </w:tc>
      </w:tr>
      <w:tr w:rsidR="00E263E0" w:rsidTr="00E263E0">
        <w:tc>
          <w:tcPr>
            <w:tcW w:w="7807" w:type="dxa"/>
          </w:tcPr>
          <w:p w:rsidR="00E263E0" w:rsidRPr="001474A5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4A5">
              <w:rPr>
                <w:rFonts w:ascii="Times New Roman" w:hAnsi="Times New Roman" w:cs="Times New Roman"/>
                <w:sz w:val="24"/>
                <w:szCs w:val="24"/>
              </w:rPr>
              <w:t>4.2. Сроки представления отчетов о выполнении муниципального задания</w:t>
            </w:r>
          </w:p>
        </w:tc>
        <w:tc>
          <w:tcPr>
            <w:tcW w:w="7807" w:type="dxa"/>
          </w:tcPr>
          <w:p w:rsidR="00510A90" w:rsidRPr="001474A5" w:rsidRDefault="00510A90" w:rsidP="00510A9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1474A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до 05-го числа месяца, следующего за отчетным периодом </w:t>
            </w:r>
          </w:p>
          <w:p w:rsidR="00E263E0" w:rsidRPr="001474A5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4.3. Иные требования к отчетности о выполнении</w:t>
            </w:r>
          </w:p>
        </w:tc>
        <w:tc>
          <w:tcPr>
            <w:tcW w:w="7807" w:type="dxa"/>
          </w:tcPr>
          <w:p w:rsidR="00E263E0" w:rsidRPr="00510A90" w:rsidRDefault="00B02C89" w:rsidP="00094F1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10A90" w:rsidRPr="00510A90">
              <w:rPr>
                <w:rFonts w:ascii="Times New Roman" w:hAnsi="Times New Roman" w:cs="Times New Roman"/>
                <w:sz w:val="24"/>
                <w:szCs w:val="24"/>
              </w:rPr>
              <w:t>редоставлять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отчет по форме согласно Приложению № </w:t>
            </w:r>
            <w:r w:rsidR="00F577AF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 постановлению администрации </w:t>
            </w:r>
            <w:r w:rsidR="000739BA" w:rsidRPr="000739B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Шенкурского муниципального округа </w:t>
            </w:r>
            <w:r w:rsidR="00F577AF">
              <w:rPr>
                <w:rFonts w:ascii="Times New Roman" w:hAnsi="Times New Roman" w:cs="Times New Roman"/>
                <w:bCs/>
                <w:sz w:val="24"/>
                <w:szCs w:val="24"/>
              </w:rPr>
              <w:t>___ декабря</w:t>
            </w:r>
            <w:r w:rsidR="00E105F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  <w:r w:rsidR="001474A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101B06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bookmarkStart w:id="0" w:name="_GoBack"/>
            <w:bookmarkEnd w:id="0"/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года № ___</w:t>
            </w:r>
            <w:proofErr w:type="gramStart"/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>_</w:t>
            </w:r>
            <w:r w:rsidR="00E06D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МБУК «Шенкурская ЦБС»</w:t>
            </w:r>
            <w:r w:rsidR="00E06D43">
              <w:rPr>
                <w:rFonts w:ascii="Times New Roman" w:hAnsi="Times New Roman" w:cs="Times New Roman"/>
                <w:sz w:val="24"/>
                <w:szCs w:val="24"/>
              </w:rPr>
              <w:t xml:space="preserve">, сводный отчет по всем филиалам МБУК «Шенкурская ЦБС» </w:t>
            </w:r>
            <w:r w:rsidR="00510A90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="00E105FC"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 спорта администрации </w:t>
            </w:r>
            <w:r w:rsidR="00E105FC"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</w:tbl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63E0" w:rsidRPr="00E263E0" w:rsidRDefault="00E263E0" w:rsidP="00E263E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>5. Иные показатели, связанные с выполнением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63E0">
        <w:rPr>
          <w:rFonts w:ascii="Times New Roman" w:hAnsi="Times New Roman" w:cs="Times New Roman"/>
          <w:sz w:val="24"/>
          <w:szCs w:val="24"/>
        </w:rPr>
        <w:t>муниципального задания</w:t>
      </w:r>
    </w:p>
    <w:sectPr w:rsidR="00E263E0" w:rsidRPr="00E263E0" w:rsidSect="004D268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AA6CFA"/>
    <w:multiLevelType w:val="hybridMultilevel"/>
    <w:tmpl w:val="7C1A8A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2D5B5E"/>
    <w:multiLevelType w:val="hybridMultilevel"/>
    <w:tmpl w:val="76CCD986"/>
    <w:lvl w:ilvl="0" w:tplc="EEBC4E6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20824FBB"/>
    <w:multiLevelType w:val="hybridMultilevel"/>
    <w:tmpl w:val="0ABAC7A4"/>
    <w:lvl w:ilvl="0" w:tplc="3B906E4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D3D0D"/>
    <w:rsid w:val="00004629"/>
    <w:rsid w:val="0001172F"/>
    <w:rsid w:val="00015761"/>
    <w:rsid w:val="00021C82"/>
    <w:rsid w:val="00021F4B"/>
    <w:rsid w:val="00032CAA"/>
    <w:rsid w:val="00037939"/>
    <w:rsid w:val="00060119"/>
    <w:rsid w:val="00065ED8"/>
    <w:rsid w:val="0006628D"/>
    <w:rsid w:val="000739BA"/>
    <w:rsid w:val="00073AB4"/>
    <w:rsid w:val="00074AD2"/>
    <w:rsid w:val="0009352E"/>
    <w:rsid w:val="00094F18"/>
    <w:rsid w:val="000B3217"/>
    <w:rsid w:val="000E0EA5"/>
    <w:rsid w:val="000E2D0D"/>
    <w:rsid w:val="000E3D3D"/>
    <w:rsid w:val="000F2180"/>
    <w:rsid w:val="001011D9"/>
    <w:rsid w:val="00101B06"/>
    <w:rsid w:val="00104683"/>
    <w:rsid w:val="001110E8"/>
    <w:rsid w:val="00132FFF"/>
    <w:rsid w:val="00143E92"/>
    <w:rsid w:val="001474A5"/>
    <w:rsid w:val="00160D6C"/>
    <w:rsid w:val="001761FE"/>
    <w:rsid w:val="0017725B"/>
    <w:rsid w:val="001817E2"/>
    <w:rsid w:val="00192364"/>
    <w:rsid w:val="001A6003"/>
    <w:rsid w:val="001A6591"/>
    <w:rsid w:val="001B225E"/>
    <w:rsid w:val="001C207B"/>
    <w:rsid w:val="001D0293"/>
    <w:rsid w:val="001E271F"/>
    <w:rsid w:val="001E3277"/>
    <w:rsid w:val="001E534A"/>
    <w:rsid w:val="001F3B06"/>
    <w:rsid w:val="00234B09"/>
    <w:rsid w:val="002361A7"/>
    <w:rsid w:val="00243A7B"/>
    <w:rsid w:val="00254E2E"/>
    <w:rsid w:val="00270B77"/>
    <w:rsid w:val="00283A44"/>
    <w:rsid w:val="0028572D"/>
    <w:rsid w:val="002927E5"/>
    <w:rsid w:val="0029553D"/>
    <w:rsid w:val="002A33F6"/>
    <w:rsid w:val="002D5655"/>
    <w:rsid w:val="002E30EC"/>
    <w:rsid w:val="00310B5F"/>
    <w:rsid w:val="003137A9"/>
    <w:rsid w:val="00313904"/>
    <w:rsid w:val="0031496D"/>
    <w:rsid w:val="00322878"/>
    <w:rsid w:val="0036368A"/>
    <w:rsid w:val="003722C2"/>
    <w:rsid w:val="00391C09"/>
    <w:rsid w:val="003A1956"/>
    <w:rsid w:val="003A3A86"/>
    <w:rsid w:val="003B25EF"/>
    <w:rsid w:val="003B260A"/>
    <w:rsid w:val="003B3C79"/>
    <w:rsid w:val="003B5541"/>
    <w:rsid w:val="003C51E6"/>
    <w:rsid w:val="003F43B2"/>
    <w:rsid w:val="004026A9"/>
    <w:rsid w:val="00405BD8"/>
    <w:rsid w:val="00413DB3"/>
    <w:rsid w:val="0043332F"/>
    <w:rsid w:val="004338C2"/>
    <w:rsid w:val="00457DBC"/>
    <w:rsid w:val="00473916"/>
    <w:rsid w:val="004C5A9F"/>
    <w:rsid w:val="004C5EC4"/>
    <w:rsid w:val="004D1188"/>
    <w:rsid w:val="004D2686"/>
    <w:rsid w:val="004E5A15"/>
    <w:rsid w:val="004E6785"/>
    <w:rsid w:val="004E76E1"/>
    <w:rsid w:val="004F04BF"/>
    <w:rsid w:val="004F0B40"/>
    <w:rsid w:val="004F3FD6"/>
    <w:rsid w:val="00500CC3"/>
    <w:rsid w:val="00505A5F"/>
    <w:rsid w:val="00510A90"/>
    <w:rsid w:val="0053505D"/>
    <w:rsid w:val="00544696"/>
    <w:rsid w:val="00545359"/>
    <w:rsid w:val="005553FE"/>
    <w:rsid w:val="00567F04"/>
    <w:rsid w:val="00581A24"/>
    <w:rsid w:val="0058250E"/>
    <w:rsid w:val="0058288A"/>
    <w:rsid w:val="005838F0"/>
    <w:rsid w:val="00592EEA"/>
    <w:rsid w:val="005958BE"/>
    <w:rsid w:val="005A5C4A"/>
    <w:rsid w:val="005B2856"/>
    <w:rsid w:val="005C7DB0"/>
    <w:rsid w:val="0062792A"/>
    <w:rsid w:val="00635517"/>
    <w:rsid w:val="00636314"/>
    <w:rsid w:val="00647C12"/>
    <w:rsid w:val="00647CDC"/>
    <w:rsid w:val="006537F9"/>
    <w:rsid w:val="00655B37"/>
    <w:rsid w:val="00655BB5"/>
    <w:rsid w:val="006633AF"/>
    <w:rsid w:val="00666A33"/>
    <w:rsid w:val="00671C42"/>
    <w:rsid w:val="00690AE1"/>
    <w:rsid w:val="006926D4"/>
    <w:rsid w:val="0069496E"/>
    <w:rsid w:val="0069779A"/>
    <w:rsid w:val="006B1A96"/>
    <w:rsid w:val="006C2388"/>
    <w:rsid w:val="006C6500"/>
    <w:rsid w:val="006D2C74"/>
    <w:rsid w:val="006D6A8A"/>
    <w:rsid w:val="00703C14"/>
    <w:rsid w:val="0070418A"/>
    <w:rsid w:val="00714188"/>
    <w:rsid w:val="00730B7A"/>
    <w:rsid w:val="00732D84"/>
    <w:rsid w:val="00734944"/>
    <w:rsid w:val="00734A48"/>
    <w:rsid w:val="007445DC"/>
    <w:rsid w:val="00753DDC"/>
    <w:rsid w:val="007555A4"/>
    <w:rsid w:val="0076084C"/>
    <w:rsid w:val="00764F00"/>
    <w:rsid w:val="00766BCA"/>
    <w:rsid w:val="00787F45"/>
    <w:rsid w:val="007A12E5"/>
    <w:rsid w:val="007A1A0C"/>
    <w:rsid w:val="007A44FC"/>
    <w:rsid w:val="007B1520"/>
    <w:rsid w:val="007B6C77"/>
    <w:rsid w:val="007C2B56"/>
    <w:rsid w:val="007C59EF"/>
    <w:rsid w:val="007C6CD7"/>
    <w:rsid w:val="007D6A58"/>
    <w:rsid w:val="007F5EC1"/>
    <w:rsid w:val="00802138"/>
    <w:rsid w:val="00806826"/>
    <w:rsid w:val="00807EF7"/>
    <w:rsid w:val="008176C2"/>
    <w:rsid w:val="00820B4B"/>
    <w:rsid w:val="00822126"/>
    <w:rsid w:val="008241C0"/>
    <w:rsid w:val="008258AD"/>
    <w:rsid w:val="00837AED"/>
    <w:rsid w:val="0084451E"/>
    <w:rsid w:val="00855119"/>
    <w:rsid w:val="008567A2"/>
    <w:rsid w:val="008661B2"/>
    <w:rsid w:val="00884354"/>
    <w:rsid w:val="00884CDE"/>
    <w:rsid w:val="00896B70"/>
    <w:rsid w:val="008A177F"/>
    <w:rsid w:val="008C12F8"/>
    <w:rsid w:val="008C2C6B"/>
    <w:rsid w:val="008C4BED"/>
    <w:rsid w:val="008C5DF4"/>
    <w:rsid w:val="008E3D51"/>
    <w:rsid w:val="008F7A12"/>
    <w:rsid w:val="00902394"/>
    <w:rsid w:val="009054BF"/>
    <w:rsid w:val="00912F74"/>
    <w:rsid w:val="0091344F"/>
    <w:rsid w:val="009167B4"/>
    <w:rsid w:val="00940083"/>
    <w:rsid w:val="00952FF9"/>
    <w:rsid w:val="0095619E"/>
    <w:rsid w:val="009726F2"/>
    <w:rsid w:val="0097364B"/>
    <w:rsid w:val="00986D58"/>
    <w:rsid w:val="00991920"/>
    <w:rsid w:val="00992F9E"/>
    <w:rsid w:val="00997F88"/>
    <w:rsid w:val="009B2BE0"/>
    <w:rsid w:val="009B5870"/>
    <w:rsid w:val="009C05A8"/>
    <w:rsid w:val="009C1B34"/>
    <w:rsid w:val="009D2871"/>
    <w:rsid w:val="009D288C"/>
    <w:rsid w:val="009D7DE7"/>
    <w:rsid w:val="009E0261"/>
    <w:rsid w:val="009E4C01"/>
    <w:rsid w:val="009F20B7"/>
    <w:rsid w:val="009F6672"/>
    <w:rsid w:val="00A223D0"/>
    <w:rsid w:val="00A31151"/>
    <w:rsid w:val="00A36BA1"/>
    <w:rsid w:val="00A7098A"/>
    <w:rsid w:val="00A716B9"/>
    <w:rsid w:val="00A85F52"/>
    <w:rsid w:val="00A92EE9"/>
    <w:rsid w:val="00A93E02"/>
    <w:rsid w:val="00A942EB"/>
    <w:rsid w:val="00AA2122"/>
    <w:rsid w:val="00AD6A6F"/>
    <w:rsid w:val="00AE3767"/>
    <w:rsid w:val="00B00601"/>
    <w:rsid w:val="00B02C89"/>
    <w:rsid w:val="00B03775"/>
    <w:rsid w:val="00B16A37"/>
    <w:rsid w:val="00B17214"/>
    <w:rsid w:val="00B25770"/>
    <w:rsid w:val="00B2669E"/>
    <w:rsid w:val="00B32350"/>
    <w:rsid w:val="00B325B8"/>
    <w:rsid w:val="00B4191A"/>
    <w:rsid w:val="00B753C4"/>
    <w:rsid w:val="00B77DF5"/>
    <w:rsid w:val="00BA3244"/>
    <w:rsid w:val="00BB0E6D"/>
    <w:rsid w:val="00BB38F2"/>
    <w:rsid w:val="00BC2A3D"/>
    <w:rsid w:val="00BC2AA2"/>
    <w:rsid w:val="00BD49A7"/>
    <w:rsid w:val="00BF0E85"/>
    <w:rsid w:val="00C058A7"/>
    <w:rsid w:val="00C16F7D"/>
    <w:rsid w:val="00C226E0"/>
    <w:rsid w:val="00C31174"/>
    <w:rsid w:val="00C3481F"/>
    <w:rsid w:val="00C41FD6"/>
    <w:rsid w:val="00C508C2"/>
    <w:rsid w:val="00C5736E"/>
    <w:rsid w:val="00C60E11"/>
    <w:rsid w:val="00C65064"/>
    <w:rsid w:val="00C713B1"/>
    <w:rsid w:val="00C72719"/>
    <w:rsid w:val="00C771F4"/>
    <w:rsid w:val="00C942A7"/>
    <w:rsid w:val="00C96426"/>
    <w:rsid w:val="00CA7472"/>
    <w:rsid w:val="00CB0118"/>
    <w:rsid w:val="00CC28F4"/>
    <w:rsid w:val="00CC4241"/>
    <w:rsid w:val="00CC75CB"/>
    <w:rsid w:val="00CD2483"/>
    <w:rsid w:val="00CD4AB8"/>
    <w:rsid w:val="00CE7C29"/>
    <w:rsid w:val="00D036AF"/>
    <w:rsid w:val="00D038EA"/>
    <w:rsid w:val="00D05B12"/>
    <w:rsid w:val="00D117F2"/>
    <w:rsid w:val="00D11DA7"/>
    <w:rsid w:val="00D12FFB"/>
    <w:rsid w:val="00D15D0A"/>
    <w:rsid w:val="00D2593A"/>
    <w:rsid w:val="00D337F1"/>
    <w:rsid w:val="00D3616D"/>
    <w:rsid w:val="00D43887"/>
    <w:rsid w:val="00D65C9D"/>
    <w:rsid w:val="00D74EE8"/>
    <w:rsid w:val="00D858AE"/>
    <w:rsid w:val="00DA12A2"/>
    <w:rsid w:val="00DA1D7B"/>
    <w:rsid w:val="00DA4F75"/>
    <w:rsid w:val="00DA702E"/>
    <w:rsid w:val="00DB1358"/>
    <w:rsid w:val="00DB4C50"/>
    <w:rsid w:val="00DD189C"/>
    <w:rsid w:val="00DD32DD"/>
    <w:rsid w:val="00DD4B8D"/>
    <w:rsid w:val="00DD644B"/>
    <w:rsid w:val="00DE269A"/>
    <w:rsid w:val="00E06D43"/>
    <w:rsid w:val="00E105FC"/>
    <w:rsid w:val="00E153F0"/>
    <w:rsid w:val="00E210F6"/>
    <w:rsid w:val="00E21C3B"/>
    <w:rsid w:val="00E220FC"/>
    <w:rsid w:val="00E263E0"/>
    <w:rsid w:val="00E4659E"/>
    <w:rsid w:val="00E66C48"/>
    <w:rsid w:val="00E72CC7"/>
    <w:rsid w:val="00E95A67"/>
    <w:rsid w:val="00EE01BF"/>
    <w:rsid w:val="00EE2B4F"/>
    <w:rsid w:val="00EE453E"/>
    <w:rsid w:val="00F070C4"/>
    <w:rsid w:val="00F36E26"/>
    <w:rsid w:val="00F52A54"/>
    <w:rsid w:val="00F577AF"/>
    <w:rsid w:val="00F623FB"/>
    <w:rsid w:val="00F6359E"/>
    <w:rsid w:val="00F70ACD"/>
    <w:rsid w:val="00F76956"/>
    <w:rsid w:val="00F8312D"/>
    <w:rsid w:val="00F929B0"/>
    <w:rsid w:val="00FA3FBF"/>
    <w:rsid w:val="00FB2504"/>
    <w:rsid w:val="00FC6FFC"/>
    <w:rsid w:val="00FD3D0D"/>
    <w:rsid w:val="00FE59A2"/>
    <w:rsid w:val="00FF2454"/>
    <w:rsid w:val="00FF50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B3F107-A637-4187-81E8-8D064F8580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5770"/>
  </w:style>
  <w:style w:type="paragraph" w:styleId="1">
    <w:name w:val="heading 1"/>
    <w:basedOn w:val="a"/>
    <w:next w:val="a"/>
    <w:link w:val="10"/>
    <w:qFormat/>
    <w:rsid w:val="007C2B56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93E02"/>
    <w:pPr>
      <w:spacing w:after="0" w:line="240" w:lineRule="auto"/>
    </w:pPr>
  </w:style>
  <w:style w:type="table" w:styleId="a4">
    <w:name w:val="Table Grid"/>
    <w:basedOn w:val="a1"/>
    <w:uiPriority w:val="59"/>
    <w:rsid w:val="00A93E0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A36BA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7C2B56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82212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BF0E8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x1a">
    <w:name w:val="x1a"/>
    <w:basedOn w:val="a0"/>
    <w:rsid w:val="00544696"/>
  </w:style>
  <w:style w:type="character" w:customStyle="1" w:styleId="fontstyle01">
    <w:name w:val="fontstyle01"/>
    <w:basedOn w:val="a0"/>
    <w:rsid w:val="00DD4B8D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15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30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56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0EE678-A3BC-432B-830D-45FC753A08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10</Pages>
  <Words>1932</Words>
  <Characters>11015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OtdelKultury</Company>
  <LinksUpToDate>false</LinksUpToDate>
  <CharactersWithSpaces>12922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TolstikovaGN</dc:creator>
  <cp:lastModifiedBy>USER2</cp:lastModifiedBy>
  <cp:revision>4</cp:revision>
  <cp:lastPrinted>2019-11-29T09:57:00Z</cp:lastPrinted>
  <dcterms:created xsi:type="dcterms:W3CDTF">2024-12-17T10:50:00Z</dcterms:created>
  <dcterms:modified xsi:type="dcterms:W3CDTF">2025-12-01T10:46:00Z</dcterms:modified>
</cp:coreProperties>
</file>